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82B1" w14:textId="1054C3DC" w:rsidR="000F41C1" w:rsidRPr="00362F37" w:rsidRDefault="005A6F26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F64340" wp14:editId="2D3B208B">
            <wp:simplePos x="990600" y="6934200"/>
            <wp:positionH relativeFrom="margin">
              <wp:align>center</wp:align>
            </wp:positionH>
            <wp:positionV relativeFrom="margin">
              <wp:align>top</wp:align>
            </wp:positionV>
            <wp:extent cx="8722360" cy="6553200"/>
            <wp:effectExtent l="0" t="0" r="2540" b="0"/>
            <wp:wrapSquare wrapText="bothSides"/>
            <wp:docPr id="52" name="Рисунок 52" descr="C:\Users\admin\Pictures\MP Navigator EX\2020_10_13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P Navigator EX\2020_10_13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881" cy="65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69D47" w14:textId="2D3E858E" w:rsidR="005A6F26" w:rsidRDefault="005A6F26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9439" w14:textId="7B36E476" w:rsidR="000F41C1" w:rsidRPr="00362F37" w:rsidRDefault="005A6F26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F41C1" w:rsidRPr="00362F3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724312F7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C1660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…..</w:t>
      </w:r>
      <w:proofErr w:type="gramEnd"/>
      <w:r w:rsidRPr="00362F37">
        <w:rPr>
          <w:rFonts w:ascii="Times New Roman" w:hAnsi="Times New Roman" w:cs="Times New Roman"/>
          <w:i/>
          <w:sz w:val="28"/>
          <w:szCs w:val="28"/>
        </w:rPr>
        <w:t>стр. 3 – 4</w:t>
      </w:r>
    </w:p>
    <w:p w14:paraId="58D32AC1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Возрастные особенности развития детей 5-6 лет, 6 -7……</w:t>
      </w:r>
      <w:r>
        <w:rPr>
          <w:rFonts w:ascii="Times New Roman" w:hAnsi="Times New Roman" w:cs="Times New Roman"/>
          <w:i/>
          <w:sz w:val="28"/>
          <w:szCs w:val="28"/>
        </w:rPr>
        <w:t>стр. 5-17</w:t>
      </w:r>
    </w:p>
    <w:p w14:paraId="381C0BB3" w14:textId="084011DF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Организация режима  пребывания  детей…..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стр. </w:t>
      </w:r>
      <w:r w:rsidR="0032240E">
        <w:rPr>
          <w:rFonts w:ascii="Times New Roman" w:hAnsi="Times New Roman" w:cs="Times New Roman"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 2</w:t>
      </w:r>
      <w:r w:rsidR="0032240E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14:paraId="26F9A6D9" w14:textId="33458E45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Объем образовательной нагрузки и методическое оснащение</w:t>
      </w:r>
      <w:proofErr w:type="gramStart"/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. …..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стр. 2</w:t>
      </w:r>
      <w:r w:rsidR="003224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</w:t>
      </w:r>
      <w:r w:rsidR="003224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28</w:t>
      </w:r>
    </w:p>
    <w:p w14:paraId="52829DF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Предметно-развивающая среда….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34 - 39</w:t>
      </w:r>
    </w:p>
    <w:p w14:paraId="77F3AD80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40</w:t>
      </w:r>
    </w:p>
    <w:p w14:paraId="5A540959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которые конкретизируют требования стандарта….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41 - 42</w:t>
      </w:r>
    </w:p>
    <w:p w14:paraId="64F7934A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стр.43-45</w:t>
      </w:r>
    </w:p>
    <w:p w14:paraId="08DA76A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Работа по взаимодействию с семьями воспитанников…. </w:t>
      </w:r>
      <w:r>
        <w:rPr>
          <w:rFonts w:ascii="Times New Roman" w:hAnsi="Times New Roman" w:cs="Times New Roman"/>
          <w:i/>
          <w:sz w:val="28"/>
          <w:szCs w:val="28"/>
        </w:rPr>
        <w:t>стр. 46-52</w:t>
      </w:r>
    </w:p>
    <w:p w14:paraId="40075078" w14:textId="77777777" w:rsidR="008467B4" w:rsidRPr="00362F37" w:rsidRDefault="008467B4" w:rsidP="008467B4">
      <w:pPr>
        <w:shd w:val="clear" w:color="auto" w:fill="FFFFFF"/>
        <w:autoSpaceDE w:val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73A6D6F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подвижные игры;….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53-66</w:t>
      </w:r>
    </w:p>
    <w:p w14:paraId="6291DDF4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сюжетно – ролевые игры;….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7 - 73</w:t>
      </w:r>
    </w:p>
    <w:p w14:paraId="10FCCF35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Перспективное планирование опытов и экспериментов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стр.74-78</w:t>
      </w:r>
    </w:p>
    <w:p w14:paraId="4DA5D781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трудовое воспитание…….</w:t>
      </w:r>
      <w:r>
        <w:rPr>
          <w:rFonts w:ascii="Times New Roman" w:hAnsi="Times New Roman" w:cs="Times New Roman"/>
          <w:bCs/>
          <w:sz w:val="28"/>
          <w:szCs w:val="28"/>
        </w:rPr>
        <w:t>79-84</w:t>
      </w:r>
    </w:p>
    <w:p w14:paraId="6E4952FE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безопасность…..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стр.85-94</w:t>
      </w:r>
    </w:p>
    <w:p w14:paraId="0E01C00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воспитание культурно гигиенических навыков….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стр.95-98</w:t>
      </w:r>
    </w:p>
    <w:p w14:paraId="743099CB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- </w:t>
      </w:r>
      <w:r w:rsidRPr="00362F37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воспитание  культуры поведения, положительных </w:t>
      </w:r>
      <w:r w:rsidRPr="00362F3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моральных качеств и этических представлений….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стр.99-105</w:t>
      </w:r>
    </w:p>
    <w:p w14:paraId="0788E501" w14:textId="77777777" w:rsidR="008467B4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</w:t>
      </w:r>
      <w:r w:rsidRPr="00A86CCE">
        <w:rPr>
          <w:rFonts w:ascii="Times New Roman" w:hAnsi="Times New Roman" w:cs="Times New Roman"/>
          <w:bCs/>
          <w:iCs/>
          <w:spacing w:val="-10"/>
          <w:sz w:val="32"/>
          <w:szCs w:val="32"/>
        </w:rPr>
        <w:t>- формирование, семейной, гражданской</w:t>
      </w:r>
      <w:r w:rsidRPr="00A86CCE">
        <w:rPr>
          <w:rFonts w:ascii="Times New Roman" w:hAnsi="Times New Roman" w:cs="Times New Roman"/>
          <w:sz w:val="32"/>
          <w:szCs w:val="32"/>
        </w:rPr>
        <w:t xml:space="preserve"> </w:t>
      </w:r>
      <w:r w:rsidRPr="00A86CCE">
        <w:rPr>
          <w:rFonts w:ascii="Times New Roman" w:hAnsi="Times New Roman" w:cs="Times New Roman"/>
          <w:bCs/>
          <w:iCs/>
          <w:spacing w:val="-19"/>
          <w:sz w:val="32"/>
          <w:szCs w:val="32"/>
        </w:rPr>
        <w:t>принадлежности;….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A8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106-114</w:t>
      </w:r>
    </w:p>
    <w:p w14:paraId="29C60C57" w14:textId="77777777" w:rsidR="008467B4" w:rsidRPr="00A86CCE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>Карты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ндивидуального развития детей </w:t>
      </w:r>
      <w:r w:rsidRPr="00362F37">
        <w:rPr>
          <w:rFonts w:ascii="Times New Roman" w:hAnsi="Times New Roman" w:cs="Times New Roman"/>
          <w:sz w:val="28"/>
          <w:szCs w:val="28"/>
        </w:rPr>
        <w:t>5-6 лет, 6 -7……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стр.</w:t>
      </w:r>
      <w:r>
        <w:rPr>
          <w:rFonts w:ascii="Times New Roman" w:hAnsi="Times New Roman" w:cs="Times New Roman"/>
          <w:bCs/>
          <w:i/>
          <w:sz w:val="28"/>
          <w:szCs w:val="28"/>
        </w:rPr>
        <w:t>115-130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DD42931" w14:textId="77777777" w:rsidR="008467B4" w:rsidRPr="00362F37" w:rsidRDefault="008467B4" w:rsidP="008467B4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55CE2A48" w14:textId="77777777" w:rsidR="005D6462" w:rsidRPr="00362F37" w:rsidRDefault="005D6462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9004B" w14:textId="77777777" w:rsidR="000F41C1" w:rsidRPr="00362F37" w:rsidRDefault="000F41C1" w:rsidP="000F41C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62CD2BEA" w14:textId="77777777" w:rsidR="000F41C1" w:rsidRPr="00362F37" w:rsidRDefault="000F41C1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FF06D1" wp14:editId="13B54F81">
                <wp:extent cx="3124200" cy="285750"/>
                <wp:effectExtent l="9525" t="9525" r="0" b="952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965522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Пояснительная записка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24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" filled="f" stroked="f">
                <o:lock v:ext="edit" text="t" shapetype="t"/>
                <v:textbox style="mso-fit-shape-to-text:t">
                  <w:txbxContent>
                    <w:p w14:paraId="63965522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Пояснительная записка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94B5" w14:textId="77777777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b/>
          <w:sz w:val="28"/>
          <w:szCs w:val="28"/>
        </w:rPr>
      </w:pPr>
    </w:p>
    <w:p w14:paraId="3AC7E8C1" w14:textId="563E039F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color w:val="FF0000"/>
          <w:sz w:val="28"/>
          <w:szCs w:val="28"/>
        </w:rPr>
      </w:pPr>
      <w:r w:rsidRPr="00362F37">
        <w:rPr>
          <w:sz w:val="28"/>
          <w:szCs w:val="28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«От рождения до школы» под редакцией Н.Е. </w:t>
      </w:r>
      <w:proofErr w:type="spellStart"/>
      <w:r w:rsidRPr="00362F37">
        <w:rPr>
          <w:sz w:val="28"/>
          <w:szCs w:val="28"/>
        </w:rPr>
        <w:t>Вераксы</w:t>
      </w:r>
      <w:proofErr w:type="spellEnd"/>
      <w:r w:rsidRPr="00362F37">
        <w:rPr>
          <w:sz w:val="28"/>
          <w:szCs w:val="28"/>
        </w:rPr>
        <w:t xml:space="preserve">, Т.С. Комаровой, М.А. Васильевой, в соответствии </w:t>
      </w:r>
      <w:r w:rsidRPr="00362F37">
        <w:rPr>
          <w:sz w:val="28"/>
          <w:szCs w:val="28"/>
          <w:lang w:eastAsia="ru-RU"/>
        </w:rPr>
        <w:t xml:space="preserve">с </w:t>
      </w:r>
      <w:proofErr w:type="gramStart"/>
      <w:r w:rsidRPr="00362F37">
        <w:rPr>
          <w:sz w:val="28"/>
          <w:szCs w:val="28"/>
          <w:lang w:eastAsia="ru-RU"/>
        </w:rPr>
        <w:t>введёнными</w:t>
      </w:r>
      <w:proofErr w:type="gramEnd"/>
      <w:r w:rsidRPr="00362F37">
        <w:rPr>
          <w:sz w:val="28"/>
          <w:szCs w:val="28"/>
          <w:lang w:eastAsia="ru-RU"/>
        </w:rPr>
        <w:t xml:space="preserve">  в действие ФГОС ДО.</w:t>
      </w:r>
      <w:r w:rsidRPr="00362F37">
        <w:rPr>
          <w:sz w:val="28"/>
          <w:szCs w:val="28"/>
        </w:rPr>
        <w:t xml:space="preserve">  Программа определяет содержание и организацию образовательного процесса</w:t>
      </w:r>
      <w:r w:rsidRPr="00362F37">
        <w:rPr>
          <w:b/>
          <w:sz w:val="32"/>
          <w:szCs w:val="32"/>
        </w:rPr>
        <w:t xml:space="preserve">  </w:t>
      </w:r>
      <w:r w:rsidRPr="00362F37">
        <w:rPr>
          <w:sz w:val="28"/>
          <w:szCs w:val="28"/>
        </w:rPr>
        <w:t>разновозрастной группы общеразвивающей направленности от 5 лет и старше (5 – 6 г., 6 - 7 лет) «</w:t>
      </w:r>
      <w:r w:rsidR="005F1D53">
        <w:rPr>
          <w:sz w:val="28"/>
          <w:szCs w:val="28"/>
        </w:rPr>
        <w:t>Колокольчик</w:t>
      </w:r>
      <w:r w:rsidRPr="00362F37">
        <w:rPr>
          <w:sz w:val="28"/>
          <w:szCs w:val="28"/>
        </w:rPr>
        <w:t xml:space="preserve">» </w:t>
      </w:r>
      <w:r w:rsidR="005F1D53">
        <w:rPr>
          <w:sz w:val="28"/>
          <w:szCs w:val="28"/>
        </w:rPr>
        <w:t xml:space="preserve">обособленного структурного подразделения </w:t>
      </w:r>
      <w:r w:rsidRPr="00362F37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17 «Незабудка» </w:t>
      </w:r>
      <w:r w:rsidR="005F1D53">
        <w:rPr>
          <w:sz w:val="28"/>
          <w:szCs w:val="28"/>
        </w:rPr>
        <w:t xml:space="preserve">- детского сада «Буратино» </w:t>
      </w:r>
      <w:r w:rsidRPr="00362F37">
        <w:rPr>
          <w:sz w:val="28"/>
          <w:szCs w:val="28"/>
        </w:rPr>
        <w:t xml:space="preserve">(далее </w:t>
      </w:r>
      <w:r w:rsidR="005F1D53">
        <w:rPr>
          <w:sz w:val="28"/>
          <w:szCs w:val="28"/>
        </w:rPr>
        <w:t>ОСП</w:t>
      </w:r>
      <w:r w:rsidRPr="00362F37">
        <w:rPr>
          <w:sz w:val="28"/>
          <w:szCs w:val="28"/>
        </w:rPr>
        <w:t>).</w:t>
      </w:r>
    </w:p>
    <w:p w14:paraId="2238F77A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AC21B" w14:textId="77777777" w:rsidR="000F41C1" w:rsidRPr="00362F37" w:rsidRDefault="000F41C1" w:rsidP="000F41C1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14:paraId="46758E41" w14:textId="77777777" w:rsidR="000F41C1" w:rsidRPr="00362F37" w:rsidRDefault="000F41C1" w:rsidP="000F41C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 12 .2012 года № 273 - ФЗ</w:t>
      </w:r>
    </w:p>
    <w:p w14:paraId="26DF249D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14:paraId="598C5C12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2F37">
        <w:rPr>
          <w:rFonts w:ascii="Times New Roman" w:hAnsi="Times New Roman"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/>
          <w:sz w:val="28"/>
          <w:szCs w:val="28"/>
        </w:rPr>
        <w:t xml:space="preserve"> 2.4.1.3049-13</w:t>
      </w:r>
      <w:r w:rsidRPr="00362F37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8B511DA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557AC6F0" w14:textId="57B7BE12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 xml:space="preserve">Устав </w:t>
      </w:r>
      <w:r w:rsidR="005F1D53">
        <w:rPr>
          <w:rFonts w:ascii="Times New Roman" w:hAnsi="Times New Roman"/>
          <w:sz w:val="28"/>
          <w:szCs w:val="28"/>
        </w:rPr>
        <w:t>МБ</w:t>
      </w:r>
      <w:r w:rsidRPr="00362F37">
        <w:rPr>
          <w:rFonts w:ascii="Times New Roman" w:hAnsi="Times New Roman"/>
          <w:sz w:val="28"/>
          <w:szCs w:val="28"/>
        </w:rPr>
        <w:t>ДОУ</w:t>
      </w:r>
      <w:r w:rsidR="005F1D53">
        <w:rPr>
          <w:rFonts w:ascii="Times New Roman" w:hAnsi="Times New Roman"/>
          <w:sz w:val="28"/>
          <w:szCs w:val="28"/>
        </w:rPr>
        <w:t xml:space="preserve"> детского сада № 17 «Незабудка»</w:t>
      </w:r>
      <w:r w:rsidRPr="00362F37">
        <w:rPr>
          <w:rFonts w:ascii="Times New Roman" w:hAnsi="Times New Roman"/>
          <w:sz w:val="28"/>
          <w:szCs w:val="28"/>
        </w:rPr>
        <w:t>.</w:t>
      </w:r>
    </w:p>
    <w:p w14:paraId="600F9FF6" w14:textId="77777777" w:rsidR="005F1D53" w:rsidRPr="00362F37" w:rsidRDefault="000F41C1" w:rsidP="005F1D53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1D53">
        <w:rPr>
          <w:rFonts w:ascii="Times New Roman" w:hAnsi="Times New Roman"/>
          <w:sz w:val="28"/>
          <w:szCs w:val="28"/>
        </w:rPr>
        <w:t xml:space="preserve">Основная образовательная программа </w:t>
      </w:r>
      <w:r w:rsidR="005F1D53">
        <w:rPr>
          <w:rFonts w:ascii="Times New Roman" w:hAnsi="Times New Roman"/>
          <w:sz w:val="28"/>
          <w:szCs w:val="28"/>
        </w:rPr>
        <w:t>МБ</w:t>
      </w:r>
      <w:r w:rsidR="005F1D53" w:rsidRPr="00362F37">
        <w:rPr>
          <w:rFonts w:ascii="Times New Roman" w:hAnsi="Times New Roman"/>
          <w:sz w:val="28"/>
          <w:szCs w:val="28"/>
        </w:rPr>
        <w:t>ДОУ</w:t>
      </w:r>
      <w:r w:rsidR="005F1D53">
        <w:rPr>
          <w:rFonts w:ascii="Times New Roman" w:hAnsi="Times New Roman"/>
          <w:sz w:val="28"/>
          <w:szCs w:val="28"/>
        </w:rPr>
        <w:t xml:space="preserve"> детского сада № 17 «Незабудка»</w:t>
      </w:r>
      <w:r w:rsidR="005F1D53" w:rsidRPr="00362F37">
        <w:rPr>
          <w:rFonts w:ascii="Times New Roman" w:hAnsi="Times New Roman"/>
          <w:sz w:val="28"/>
          <w:szCs w:val="28"/>
        </w:rPr>
        <w:t>.</w:t>
      </w:r>
    </w:p>
    <w:p w14:paraId="57FB57A3" w14:textId="67E1E4B3" w:rsidR="001C5B37" w:rsidRPr="005F1D53" w:rsidRDefault="001C5B37" w:rsidP="000F41C1">
      <w:pPr>
        <w:pStyle w:val="afa"/>
        <w:numPr>
          <w:ilvl w:val="0"/>
          <w:numId w:val="2"/>
        </w:numPr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15222D" w14:textId="77777777" w:rsidR="000F41C1" w:rsidRPr="00362F37" w:rsidRDefault="000F41C1" w:rsidP="000F41C1">
      <w:pPr>
        <w:tabs>
          <w:tab w:val="left" w:pos="567"/>
        </w:tabs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color w:val="000000"/>
          <w:sz w:val="28"/>
          <w:szCs w:val="28"/>
        </w:rPr>
        <w:t>Ведущими целями программы является:</w:t>
      </w:r>
    </w:p>
    <w:p w14:paraId="7ACCFA20" w14:textId="77777777" w:rsidR="000F41C1" w:rsidRPr="00362F37" w:rsidRDefault="000F41C1" w:rsidP="000F41C1">
      <w:pPr>
        <w:tabs>
          <w:tab w:val="left" w:pos="14175"/>
          <w:tab w:val="left" w:pos="1431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к  жизни  в  современном  обществе, к обучению в школе,  обеспечение безопасности жизнедеятельности дошкольника. </w:t>
      </w:r>
    </w:p>
    <w:p w14:paraId="24A49F67" w14:textId="77777777" w:rsidR="000F41C1" w:rsidRPr="00362F37" w:rsidRDefault="000F41C1" w:rsidP="000F41C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14:paraId="5A83FCF8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патриотизм;</w:t>
      </w:r>
    </w:p>
    <w:p w14:paraId="148CAC09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активная жизненная позиция;</w:t>
      </w:r>
    </w:p>
    <w:p w14:paraId="73B084FF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14:paraId="55EB1F86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уважение к традиционным ценностям.</w:t>
      </w:r>
    </w:p>
    <w:p w14:paraId="38253F4E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14:paraId="07FA7532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14:paraId="2E6EBB2F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14:paraId="690FC081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 использование  разнообразных  видов  детской  деятельности, их интеграция в целях повышения эффективности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C590B2D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творческая  организация  (креативность)  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F0E8FEC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14:paraId="0CB40AA8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14:paraId="7209922A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14:paraId="74394BDE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14:paraId="5520722B" w14:textId="77777777" w:rsidR="000F41C1" w:rsidRPr="00362F37" w:rsidRDefault="000F41C1" w:rsidP="000F41C1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8B27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lang w:eastAsia="ru-RU"/>
        </w:rPr>
      </w:pPr>
    </w:p>
    <w:p w14:paraId="267346B7" w14:textId="77777777" w:rsidR="000F41C1" w:rsidRDefault="000F41C1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74326ECB" w14:textId="58650BB1" w:rsidR="000F41C1" w:rsidRPr="00362F37" w:rsidRDefault="000F41C1" w:rsidP="001C5B37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DB7B798" wp14:editId="6E8AA83D">
                <wp:extent cx="5534025" cy="190500"/>
                <wp:effectExtent l="0" t="0" r="0" b="0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464B4" w14:textId="10F1B401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2.  Возрастные  особенности  развития  детей 5 - 6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width:43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" filled="f" stroked="f">
                <o:lock v:ext="edit" text="t" shapetype="t"/>
                <v:textbox style="mso-fit-shape-to-text:t">
                  <w:txbxContent>
                    <w:p w14:paraId="345464B4" w14:textId="10F1B401" w:rsidR="005F1D53" w:rsidRDefault="005F1D53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2.  Возрастные  особенности  развития  детей 5 - 6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14746" w14:textId="77777777" w:rsidR="000F41C1" w:rsidRPr="00362F37" w:rsidRDefault="000F41C1" w:rsidP="000F41C1">
      <w:pPr>
        <w:shd w:val="clear" w:color="auto" w:fill="FFFFFF"/>
        <w:ind w:left="10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пребывания в старшей группе ребенок должен обладать крепким здоровьем, гармоническим физическим развитием, хорошей двигательной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готовкой.</w:t>
      </w:r>
    </w:p>
    <w:p w14:paraId="70A82710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дошкольник уже отличается низким уровнем заболеваемости (даже в период эпидемий). Для него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уравновешенность, дисциплинированность. В этом возрасте возникает желание быть красивым, здоровым. Ребенок начинает осознавать факторы, воздействующие на его здо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ровье. Значительно увеличивается подвижность ребенка, он успешно овла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девает основными движениями. </w:t>
      </w:r>
    </w:p>
    <w:p w14:paraId="7DEF7A7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пяти годам у ребенка появляется способность удерживать в сознании цепочку взаимосвязанных событий. Это позволяет ему выстраивать представления о росте и развитии в мире живой природы, о процессах изготовления какой-либо вещи, приготовления кулинарного блюда и т. п.</w:t>
      </w:r>
    </w:p>
    <w:p w14:paraId="6739DF3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Детей волнуют важнейшие вопросы жизни. Им очень нужен собеседник, с которым они могли бы обсудить волнующие их темы.</w:t>
      </w:r>
    </w:p>
    <w:p w14:paraId="32349BBE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Пятилетний возраст - возраст идентификации ребенком себя с взрослыми того же пола. Девочки относят себя к группе женщин, мальчики - мужчин. Это подходящий возраст для того, чтобы приучать детей к традиционным видам мужского и женского бытового труда: мальчик с удовольствием будет помогать папе в гараже или при вскапывании огорода, девочка - маме на кухне или в посадке и прополке.</w:t>
      </w:r>
    </w:p>
    <w:p w14:paraId="2747974D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Мальчики особенно нуждаются в том, чтобы мамы и бабушки, а также женщины-педагоги видели в них опору, защитников и помощников. Девочки нуждаются во внимании и заботе, похвале со стороны мужчин.</w:t>
      </w:r>
    </w:p>
    <w:p w14:paraId="00841F32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Пятилетние дети влюбчивы, причем объектом влюбленности может стать человек любого возраста. Дети очень ранимы и чувствительны к иронии. Поэтому обращаться с их чувствами следует необычайно деликатно. Вместе с влюбленностью приходит и ревность. Нередко мальчики начинают ревновать свою маму к отцу, а девочки наоборот.</w:t>
      </w:r>
    </w:p>
    <w:p w14:paraId="67AD79C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Если до сих пор ребенка интересовал преимущественно окружающий мир, то в пять лет акцент его внутреннего,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душевного внимания смещается на взаимоотношения людей. Пятилетки обладают прекрасным чутьем на реальное отношение к себе и к другим. Они остро чувствуют любую неискренность и перестают доверять человеку, который однажды проявил ее. Они чувствуют, когда ими пытаются манипулировать. До сих пор взрослый был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14:paraId="0526E05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играх детей теперь можно видеть полноценный развернутый сюжет, протяженный во времени. Они могут развивать действие, играя в игру с продолжением в течение многих дней.</w:t>
      </w:r>
    </w:p>
    <w:p w14:paraId="3F78CB8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Пятилетний возраст является этапным и в том отношении, что у детей появляется произвольность как новое особое качество основных психических процессов  - внимания, памяти. Теперь ребенок уже может принять и попытаться выполнить задачу запомнить, сосредоточиться. Его целесообразно начинать приобщать к занятиям, требующим произвольного движения: учить элементам разных танцев, спортивных игр, приобщать к конкретным видам спорта. Активно совершенствуется техника выполнения основных движений.</w:t>
      </w:r>
    </w:p>
    <w:p w14:paraId="18260D0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ходе наблюдений за окружающей социальной жизнью, слушая сказки, имея возможность смотреть взрослые фильмы, дети активно строят образ себя в будущем и модель своей взрослой жизни.</w:t>
      </w:r>
    </w:p>
    <w:p w14:paraId="06CDDA5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дети начинают осваивать игры   с   правилами.   Эти   игры   имеют   большое   значение для преодоления инфантильности и эгоцентризма. Настольные, настольно-печатные, подвижные игры требуют от ребенка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14:paraId="223D5867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понимают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какую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</w:t>
      </w:r>
    </w:p>
    <w:p w14:paraId="26752E60" w14:textId="77777777" w:rsidR="000F41C1" w:rsidRPr="00362F37" w:rsidRDefault="000F41C1" w:rsidP="000F41C1">
      <w:pPr>
        <w:widowControl w:val="0"/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В старшем дошкольном возрасте происходит осмысление и осознание многих закономерностей, которые ребенок уже успешно использует в практике, но пока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нерефлексивно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. Он может осознавать, например, конвенциональные способы разрешения конфликтов (жребий, считалка, очередность).</w:t>
      </w:r>
    </w:p>
    <w:p w14:paraId="7880F33C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Развивается изобразительная деятельность детей. Это возраст наиболее активно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го рисования. В течение года дети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способны создать до двух тысяч рисунков. Рисун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ванным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14:paraId="06004740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205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Воспитанник старшей группы овладевает основами эстетического и худо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жественного восприятия окружающего мира природы и социальной действи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Он проявляет устойчивый интерес к произведениям искусства, чув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ствует и понимает их характер, настроение, взаимосвязь жизненных явлений и художественных образов, различает средства выразительности, жанры и 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ды произведений искусств. Наиболее понравившиеся произведения узнает,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поминает имена авторов.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BA1ED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Существенные сдвиги происходят в умении ориентироваться в простран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стве. Ребёнок уверенно определяет направление в пространстве, взаимное расположение предметов в обозримых пространственных ситуациях;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мечает изменения в оформлении и оборудовании помещений. Им усваиваются представления о времени суток (вчера, сегодня, завтра), последовательности времен года. Восприятие приобретает более целенаправленный характер: он может рассматривать предмет, изображение, последовательно обращая внима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стороны, которые указываются воспитателем.</w:t>
      </w:r>
    </w:p>
    <w:p w14:paraId="263F0277" w14:textId="77777777" w:rsidR="000F41C1" w:rsidRPr="00362F37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Умение управлять своим поведением оказывает воздействие на внимание, память, мышление ребенка. Внимание становится более устойчивым, возника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ет способность произвольного запоминания. Заучивая стихи, тексты, считалки,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намеренно их повторяют. </w:t>
      </w:r>
    </w:p>
    <w:p w14:paraId="5A4E6493" w14:textId="77777777" w:rsidR="00B50C96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Дошкольник шестого года жизни, как правило,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низован, его внимание устойчиво и продолжительно.</w:t>
      </w:r>
    </w:p>
    <w:p w14:paraId="0C7530F9" w14:textId="77777777" w:rsidR="00B50C96" w:rsidRDefault="00B50C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42BDA41" w14:textId="2C9DB68A" w:rsidR="000F41C1" w:rsidRPr="00362F37" w:rsidRDefault="000F41C1" w:rsidP="00985A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этот период интенсивно развиваются высшие формы наглядно-образно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 мышления, на основе которых становится возможным формирование обоб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щенных представлений, соответствующих науке, - системные и системати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зированные знания, которые ребенок усваивает с помощью разного вида мо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делирования (предметного, схематизированного, графического). Он начинает не только выделять общие свойства предметов и явлений, но и устанавливать зависимости и закономерности между ними.</w:t>
      </w:r>
    </w:p>
    <w:p w14:paraId="1160C449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У воспитанника продолжают совершенствоваться все виды (повествование, 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описание, доказательство, объяснение) и стороны речи: чище становится произно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шение (большинство детей правильно произносят все звуки родного языка), более развернутыми становятся фразы; он овладевает грамматическим строем и пользу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ется им достаточно свободно, расширяется его словарный запас, в него включают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ся метафоры, речевые обороты, свойственные родному языку.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Высказывания до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школьника приобретают связный характер, оформленный в соответствии с видом 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речи. Ребенок с удовольствием сочиняет на основе модели последовательности рассказа короткие сюжетные и описательные тексты. Содержание познания ока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зывает влияние на развитие интереса к речи-доказательству, рассуждениям о на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блюдаемых фактах, овладению умением строить элементарные умозаключения. Метод беседы становится ведущим в этом возрасте.</w:t>
      </w:r>
    </w:p>
    <w:p w14:paraId="4856E1BC" w14:textId="77777777" w:rsidR="000F41C1" w:rsidRPr="00362F37" w:rsidRDefault="000F41C1" w:rsidP="000F41C1">
      <w:pPr>
        <w:shd w:val="clear" w:color="auto" w:fill="FFFFFF"/>
        <w:ind w:left="10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Вместе с тем на основе опыта ранее освоенных и новых видов деятельности,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эмоционального и оценочного отношения окружающих (родителей, педагогов, сверстников) развивается осознание ценности своего «Я», своих достоинств. Ребенок начинает осознавать себя во времени, у него складывается первона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чальное представление о своем будущем («Когда я вырасту большой...»).</w:t>
      </w:r>
    </w:p>
    <w:p w14:paraId="481ED27F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старшей группы, овладев разными видами деятельности,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крывает в себе одаренность к определенным видам, осознает себя как неповто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римая индивидуальность. Именно в них он нередко проявляет креативность, своеобразное нестандартное видение мира, оригинальность образов в рисун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ках, поделках, в сервировке стола, выразительность движений, изобретатель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в конструировании, словотворчестве, драматизации, музыкальной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Но в то же время ребенок шестого года жизни уже понимает грани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цы своих возможностей в данный период для такого же успешного результата,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как у сверстника. Осознание собственной одаренности и признание в сверстни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ке его неординарности - основа для овладения умением признавать и уважать достижения другого человека, и в то же время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предупреждения развития в нем зависти к успехам других.</w:t>
      </w:r>
    </w:p>
    <w:p w14:paraId="617E2CE0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Углубляется личностное развитие ребенка, так как он начинает разбираться в системах социальных отношений: родственных (дочка - внучка - сестра), с товарищами, испытывает потребность в признании взрослыми и сверстника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ми, у него развивается осознание того, что окружающие люди - разные,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личаются возрастом, внешним видом, полом, характером, поведением.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Ребенок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начинает ориентироваться в этнических различиях.</w:t>
      </w:r>
    </w:p>
    <w:p w14:paraId="408C65F1" w14:textId="77777777" w:rsidR="000F41C1" w:rsidRPr="00362F37" w:rsidRDefault="000F41C1" w:rsidP="000F41C1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Ребенок приобретает ряд коммуникативных умений, значимых для взаимо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действия в определенной микросреде: устанавливать межличностные контак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ты с окружающими людьми; располагать к себе, вызывать понимание окру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жающих, проявлять к ним доброжелательное отношение; он делает самостоя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тельные попытки выразить свою привязанность, любовь к близким, используя как средства детской субкультуры, так и усвоенные в общении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 ребенок имеет представление о нормах поведения человека, овладел (частич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но) культурой поведения (в детском саду, на улице, в транспорте); уже владеет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некоторыми умениями делового и «ролевого» общения (в игре); приобретает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первоначальный опыт регулирования своего поведения в соответствии с ситуа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цией общения, половозрастными особенностями его участников.</w:t>
      </w:r>
    </w:p>
    <w:p w14:paraId="652F9CD9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Взаимоотношения ребенка с другими детьми основываются на более проч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ных взаимных привязанностях, характеризуются большей устойчивостью; 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пично возникновение небольших групп детей (2-5 чел.), испытывающих друг к другу симпатию и постоянно участвующих вместе в разных видах деятель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(играющих, конструирующих, занимающихся трудом и т.д.); возникает привязанность друг к другу, к своей группе, складываются простейшие формы групповой солидарности.</w:t>
      </w:r>
      <w:proofErr w:type="gramEnd"/>
    </w:p>
    <w:p w14:paraId="6EA129EA" w14:textId="77777777" w:rsidR="000F41C1" w:rsidRPr="00362F37" w:rsidRDefault="000F41C1" w:rsidP="000F41C1">
      <w:pPr>
        <w:shd w:val="clear" w:color="auto" w:fill="FFFFFF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Продолжается развитие национального самосознания дошкольника,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знания себя жителем определенного места: города (станицы, поселка), жителем России, что позволяет определять его как интегральную индивидуальность.</w:t>
      </w:r>
    </w:p>
    <w:p w14:paraId="37D1E43A" w14:textId="77777777" w:rsidR="000F41C1" w:rsidRPr="00362F37" w:rsidRDefault="000F41C1" w:rsidP="000F41C1">
      <w:pPr>
        <w:shd w:val="clear" w:color="auto" w:fill="FFFFFF"/>
        <w:ind w:left="19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Воспитанники старшей группы отличается открытостью, искренностью, впечатлительностью, оптимистичным настроени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ем, избирательностью отношений, но в то же время еще неустойчивостью эмо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циональных состояний. </w:t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Ребенку свойственны инициативность, стремление самостоятельно решать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проблемы, возникающие в деятельности и общении, - в играх, рассуждениях, конструировании и экспериментировании, в поиске способов действия.</w:t>
      </w:r>
    </w:p>
    <w:p w14:paraId="0A2D6668" w14:textId="77777777" w:rsidR="000F41C1" w:rsidRPr="00362F37" w:rsidRDefault="000F41C1" w:rsidP="000F41C1">
      <w:pPr>
        <w:shd w:val="clear" w:color="auto" w:fill="FFFFFF"/>
        <w:ind w:left="29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 старшей группы постепенно овладевает непосредственными эмоциями, возникающими под влиянием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конкретной ситуации, начинает сдер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живать чувства и пользоваться общепринятыми формами их выражения (же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стом, позой, движением, взглядом, мимикой, интонацией голоса и т.п.). У него проявляется эмоциональный интерес к себе и окружающим людям, их внутрен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нему миру. Также у дошкольника появляется способность к осмыслению своих чувств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чу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вств др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угих людей; развивается умение понимать мотивы поступков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лых и сверстников (в реальной жизни и в художественном произведении).</w:t>
      </w:r>
    </w:p>
    <w:p w14:paraId="0ABE5563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Развивается психологическая наблюдательность, некоторые социально-перцептивные умения: описывать эмоциональное состояние окружающих, «читать» чувства взрослых, сверстников по внешним проявлениям: мимике, пантомимике, позе, голосовой интонации (радость, гнев).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Все сказанное выше позволяет говорить о развитии у дошкольника психологической культуры.</w:t>
      </w:r>
    </w:p>
    <w:p w14:paraId="42DE73E2" w14:textId="77777777" w:rsidR="000F41C1" w:rsidRPr="00362F37" w:rsidRDefault="000F41C1" w:rsidP="000F41C1">
      <w:pPr>
        <w:shd w:val="clear" w:color="auto" w:fill="FFFFFF"/>
        <w:ind w:left="2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воспитанников шестого года жизни значительно обогащает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развитие волевой сферы, существенно повышается уровень произвольного управления своим поведением: для него становятся возможным ограничение своих желаний, постановка определенных целей, преодоление препятствий, стоящих на пути достижения этих целей, адекватная самооценка результатов собственных действий каждого участвующего в общей деятельности; в то же время он становится более критичным в оценке сверстников.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Это положитель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 отражается на всех сторонах развития дошкольника. Особое значение имеет управление своим поведением для образования предпосылок к учебной деятельности.    Ребёнок по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нимает смысл задачи, поставленной воспитателем, самостоятельно выполняет указания, направленные на способ выполнения задания. На этой основе шире становятся возможности обучения.</w:t>
      </w:r>
    </w:p>
    <w:p w14:paraId="6B10726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Впервые в этом возрасте существенную роль начинают играть такие виды деятельности, как труд (все его виды) и учение (уже не только погруженное в продуктивные виды деятельности, но и в речевую, математическую и другие деятельности).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Ребенок способен систематически выполнять разные виды тру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да (самообслуживание, хозяйственно - бытовой, ручной труд) в разных формах (труд рядом, поручение, дежурство).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Более значимыми становятся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ные мотивы труда, которые выражаются в стремлении сделать что-то полезное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для других, позаботиться о них.</w:t>
      </w:r>
    </w:p>
    <w:p w14:paraId="7102AAD1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</w:t>
      </w:r>
    </w:p>
    <w:p w14:paraId="0E60116F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</w:t>
      </w:r>
    </w:p>
    <w:p w14:paraId="16898C65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35DBB397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48858AD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                    </w:t>
      </w:r>
      <w:r w:rsidRPr="00362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8E30A6" wp14:editId="2B4474F2">
                <wp:extent cx="5314950" cy="190500"/>
                <wp:effectExtent l="0" t="0" r="0" b="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F2602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Возрастные  особенности  развития  детей 6 - 7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0" o:spid="_x0000_s1028" type="#_x0000_t202" style="width:4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" filled="f" stroked="f">
                <o:lock v:ext="edit" text="t" shapetype="t"/>
                <v:textbox style="mso-fit-shape-to-text:t">
                  <w:txbxContent>
                    <w:p w14:paraId="632F2602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Возрастные  особенности  развития  детей 6 - 7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424B" w14:textId="77777777" w:rsidR="000F41C1" w:rsidRPr="00362F37" w:rsidRDefault="000F41C1" w:rsidP="000F41C1">
      <w:pPr>
        <w:shd w:val="clear" w:color="auto" w:fill="FFFFFF"/>
        <w:ind w:left="14" w:right="43" w:firstLine="33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Здоровье ребенка этого возраста при благоприятном образе жизни становится более крепким,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низм легче справляется со сменой климатических условий, кратковременными и умеренными воздействиями внешней среды (легкие сквозняки, прохладный воздух и т.д.).</w:t>
      </w:r>
    </w:p>
    <w:p w14:paraId="5E300CD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Наряду с основными видами движений у ребенка развиваются тонкие дви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кисти и пальцев рук. Это существенно расширяет возможности осу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ществления воспитанником продуктивных видов деятельности.</w:t>
      </w:r>
    </w:p>
    <w:p w14:paraId="74687208" w14:textId="77777777" w:rsidR="000F41C1" w:rsidRPr="00362F37" w:rsidRDefault="000F41C1" w:rsidP="000F41C1">
      <w:pPr>
        <w:shd w:val="clear" w:color="auto" w:fill="FFFFFF"/>
        <w:ind w:left="43" w:right="43" w:firstLine="3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Движения ребенка становятся более точными. Возможности формирова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ния таких качеств, как сила, быстрота, выносливость и ловкость, возрастают. Появляются собранность, выдержка, умение «проиграть» элементы движения в уме. Самостоятельная двигательная активность ребенка увеличивается,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бенно у мальчиков. В связи с ростом двигательных возможностей он охотно участвует в подвижных играх с правилами, требующими выполнения сложных движений по показу и словесному объяснению, а также в играх с элементами соревнования, развивающими интерес его не только к достижению результата, но и к качеству выполняемого действия.</w:t>
      </w:r>
    </w:p>
    <w:p w14:paraId="65EBA161" w14:textId="77777777" w:rsidR="000F41C1" w:rsidRPr="00362F37" w:rsidRDefault="000F41C1" w:rsidP="000F41C1">
      <w:pPr>
        <w:shd w:val="clear" w:color="auto" w:fill="FFFFFF"/>
        <w:spacing w:before="10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подготовительной к школе группы может осуществлять «в уме», в плане представлений, сложные действия с предметами и их преоб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разования.</w:t>
      </w:r>
    </w:p>
    <w:p w14:paraId="1B9AE57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Воображение, лежащее в основе творчества, особенно ярко проявляется в старшем дошкольном возрасте - в играх, рисунках, детских постройках, в созданных детьми мелодиях, танцах, стихотворениях. Творческая активность воспитанника заключается в поиске собственного, оригинального решения, в выражении своего личного отношения к окружающему как уже известными способами, так и самостоятельно придуманными.</w:t>
      </w:r>
    </w:p>
    <w:p w14:paraId="206227A1" w14:textId="77777777" w:rsidR="000F41C1" w:rsidRPr="00362F37" w:rsidRDefault="000F41C1" w:rsidP="000F41C1">
      <w:pPr>
        <w:shd w:val="clear" w:color="auto" w:fill="FFFFFF"/>
        <w:ind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Речь интенсивно развивается и начинает оказывать всё большее влияние на деятельность организма и поведение ребенка. Воспитанник уже достаточно хорошо овладевает родным языком. Совершенству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ется фонематический слух ребенка. Начинает развиваться поэтический слух.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 школе ребенок приобретает достаточно большой запас слов.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Он может отве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чать на вопросы развернутыми фразами, составить рассказ по картине, описать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свои впечатления от увиденного, повторить содержание сказки и др. Рассказы его становятся содержательными, связными и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индивидуальными.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Для выделения главных моментов рассказа и уточ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нения логики излагаемых событий ребенок использует модель повествова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тельного или описательного рассказов, но может преднамеренно изменить ее, чтобы придать рассказу неповторимость. У него появляется устойчивый инте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рес к произведениям определенного жанра, обнаруживаются художественно-творческие способности; его опыт самостоятельного придумывания загадки,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стихотворения, сказки по аналогии со знакомым сюжетом значительно расши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ряется. Ребенок этого возраста может внимательно слушать литературные про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изведения, замечать использование в них художественно-выразительных и изо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бразительных средств. </w:t>
      </w:r>
    </w:p>
    <w:p w14:paraId="709708B4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Образы из окружающей жизни и литературных произведений, передаваемые деть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ка, комната и т. д.</w:t>
      </w:r>
    </w:p>
    <w:p w14:paraId="6D35CA96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Изображение человека становится еще более детализированным и пропорцио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14:paraId="43A9DD98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Дети подготовительной к школе группы в значительной степени освоили конст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руирование из строительного материала. Они свободно владеют обобщенными спо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собами анализа, как изображений, так и построек; не только анализируют основные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конструктивные особенности различных деталей, но и определяют их форму на ос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нове сходства со знакомыми им объемными предметами. Свободные постройки ста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мый материал. Они достаточно точно представляют себе последовательность, в кото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рой будет осуществляться постройка, и материал, который понадобится для ее вы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 xml:space="preserve">полнения;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способны выполнять различные по степени сложности постройки, как по собственному замыслу, так и по условиям.</w:t>
      </w:r>
    </w:p>
    <w:p w14:paraId="66A6E8DB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этом возрасте дети уже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могут освоить сложные формы сложения из листа бума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ги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 придумывать собственные, но этому их нужно специально обучать.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Данный вид деятельности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 просто доступен детям - он</w:t>
      </w: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важен для углубления их пространст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венных представлений.</w:t>
      </w:r>
    </w:p>
    <w:p w14:paraId="2C401531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Усложняется конструирование из природного материала. Дошкольникам уже доступны целостные композиции по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предварительному замыслу, которые могут передавать сложные отношения, включать фигуры людей и животных в различ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ных условиях.</w:t>
      </w:r>
    </w:p>
    <w:p w14:paraId="3179C767" w14:textId="77777777" w:rsidR="000F41C1" w:rsidRPr="00362F37" w:rsidRDefault="000F41C1" w:rsidP="000F41C1">
      <w:pPr>
        <w:shd w:val="clear" w:color="auto" w:fill="FFFFFF"/>
        <w:spacing w:before="5"/>
        <w:ind w:left="14" w:right="43" w:firstLine="34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этот период происходят глубокие психические изменения, которые связа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ны не только с функциональной перестройкой организма старшего дошкольни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ка, но и с его взрослением. Ребенок осознает свой социальный статус - самый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старший воспитанник детского сада.</w:t>
      </w:r>
    </w:p>
    <w:p w14:paraId="27E382A7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Отношения его с взрослыми становятся более сложными и многоплановы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ми. Проявление ласки, деловое сотрудничество по-прежнему важны для него.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Вместе с тем, чем содержательнее и шире сфера общения, чем больший интерес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проявляет взрослый к личности ребенка, тем богаче и доверительнее стано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вятся их взаимоотношения. Появление таких отношений делает его особенно открытым для воздействия того лица, с которым они сложились. </w:t>
      </w:r>
    </w:p>
    <w:p w14:paraId="5E17F80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Получает новый импульс развития потребность ребенка в общении с ро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весниками. Сотрудничество, содержание общения между детьми носит друже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ственный, деловой характер, определяемый видом деятельности, в котором они вместе заняты. Выбор партнеров для общения становится избирательным (особенно это относится к ровесникам). Воспитанник подготовительной группы начинает их выбирать не только по деловым, но и личностным качествам. Возрастает стремление к завязыванию дружеских контактов: складываются довольно устойчивые детские объединения. Шестилетний воспитанник уже имеет довольно устойчивые симпатии среди ровесников, и его предпочтения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основываются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мотивах дружбы. Он способен уже раскрыть содержание своей дружбы, пробует осмыслить дружеские отношения. В 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вместных играх, трудовой деятельности (дежурства, команды), дети приучаются сотрудничать друг с другом, учитывать интересы партнеров, подчинять свои усилия общему делу, справедливо разрешать возникающие конфликты.</w:t>
      </w:r>
    </w:p>
    <w:p w14:paraId="58937A63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учится согласовывать свои желания со сверстниками, соотносить их с групповыми интересами и в то же время отстаивать собственные. Так разви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умения совместного планирования, формируются отношения взаимной ответственности и помощи.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ное мнение уже оказывает значительное влияние на моральные представления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 переживания. Дети начинают считаться с ним и выбирать в своем окружении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образцы для подражания и сравнения.</w:t>
      </w:r>
    </w:p>
    <w:p w14:paraId="2CCB113E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начинает прислушиваться к тем оценкам, которые дают его поведению взрослые и сверстники. Эти оценки служат для него средством са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мопознания, на их основе складывается самооценка его как личности. Ребенок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по-разному ведет себя с окружающими, чувствует возможную реакцию на свое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поведение или конкретный поступок - он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способен к рефлексии. </w:t>
      </w:r>
    </w:p>
    <w:p w14:paraId="056132DF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совместной деятельности он обучается ставить себя на место того или иного человека, в нем развивается способность сопереживать -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. На ос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нове чувства доверия к людям, стремления соответствовать требованиям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лых, быть ими признанными возникает такое моральное чувство, как совесть. </w:t>
      </w:r>
    </w:p>
    <w:p w14:paraId="7CE94317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процессе взаимодействия с окружающими получают свое дальнейшее раз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витие такие чувства, как гордость, стыдливость. Ребенок может гордиться не только конкретными поступками, одобренными взрослым, но и своими поло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жительными качествами, умениями, которые он сам осознает. Чувства все чаще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становятся мотивом поведения выпускника детского сада.</w:t>
      </w:r>
    </w:p>
    <w:p w14:paraId="1BBFBE65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седьмого года жизни активно развивается осознание себя во вре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мени. Он помнит себя в прошлом и представляет в будущем: «Мой день рожде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ния в этом году, мне исполнится 7 лет, а на будущий год я буду уже школьником,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мне исполнится 8 лет».</w:t>
      </w:r>
    </w:p>
    <w:p w14:paraId="25F7F80B" w14:textId="77777777" w:rsidR="000F41C1" w:rsidRPr="00362F37" w:rsidRDefault="000F41C1" w:rsidP="000F41C1">
      <w:pPr>
        <w:shd w:val="clear" w:color="auto" w:fill="FFFFFF"/>
        <w:ind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Девочка в 6 лет по своему развитию опережает мальчика. С 6 до 7 лет ее интеллектуальная активность несколько сни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жается. Этот год необходим для интенсивного развития эмоциональной сферы девочки, которую она полноценно развивает, погружаясь в мир игровой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представленной всеми её видами. Данный этап столь важен для ее организма во всей последующей жизни, что пренебрежение им, перегрузка ее программой интеллектуального развития негативно сказывается в подростковом возрасте, а далее в реализации материнской функции.</w:t>
      </w:r>
    </w:p>
    <w:p w14:paraId="34F37F2F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Для мальчика - это тоже особый период. Все предшествующие годы он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физиологически отставал в развитии от девочки. Однако у ше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стилетнего воспитанника возможности организма создают условия для того, чтобы он не только догнал девочку по показателям развития, но, более того, к переходу в школу заметно опередил её по ряду показателей. Это связано с тем, что лидирующие позиции в его развитии начинают занимать самосознание и интеллект. </w:t>
      </w:r>
    </w:p>
    <w:p w14:paraId="7C6308F5" w14:textId="77777777" w:rsidR="000F41C1" w:rsidRPr="00362F37" w:rsidRDefault="000F41C1" w:rsidP="000F41C1">
      <w:pPr>
        <w:shd w:val="clear" w:color="auto" w:fill="FFFFFF"/>
        <w:ind w:left="10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Познавательная деятельность ребенка приобретает сложные формы, воз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можности интеллектуальной деятельности также заметно возрастают. Пред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ставления ребенка о мире становятся более широкими, разнообразными и бо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лее обобщенными (системными и систематизированными), чем в предыдущий период детства. Он может планировать свою деятельность, заранее предвидеть ее результат.</w:t>
      </w:r>
    </w:p>
    <w:p w14:paraId="7E5BABDE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Рост количества вопросов познавательного содержания у ребенка, выбор им книг для рассматривания,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прослушивания и самостоятельного чтения, сю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жеты составленных рассказов и рисунков свидетельствуют о возникновении у него повышенного интереса к социальной жизни. </w:t>
      </w:r>
    </w:p>
    <w:p w14:paraId="1DDD5012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возраста длительность непрерывной продуктив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 ребенка возрастает до 25 - 30 мин. И все же игровая деятельность, все семь ее видов, в каждый из которых он играет ежедневно (сюжетно-ролевые, строительно-конструктивные игры, театрализованные - игра-драматизация и режиссерская, дидактические,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вижные, музыкальные игры, игры-забавы), остается ведущей в жизни ребенка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седьмого года жизни. Девочка с новым азартом развертывает сюжетно-ролевые игры «Дочки-матери», «Гости». Но она хочет, чтобы все атрибуты были как 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стоящие (куклы - мальчики и девочки), с разными лицами и мимикой, 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 возраста (младенцы и школьники, крупная мебель, в шкафу много одежды, которую можно заменять, в буфете посуда и т.д. - все атрибуты современной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хозяйки). Многие мальчики с удовольствием ей подыгрывают. В такой игре де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вочка погружается в свой эмоциональный мир. </w:t>
      </w:r>
    </w:p>
    <w:p w14:paraId="4E559615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ройство и т. д.</w:t>
      </w:r>
    </w:p>
    <w:p w14:paraId="446B91C6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bCs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дети способны отслеживать поведение партнеров по всему игровому про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странству и менять своё поведение в зависимости от места в нем.  Так, ребенок уже обращается к продавцу не просто как покупатель, а как покупатель - мама или поку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патель - шофер и т. п. Исполнение роли акцентируется не только самой ролью, но и тем, в какой части игрового пространства эта роль воспроизводится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C43337" w14:textId="77777777" w:rsidR="000F41C1" w:rsidRPr="00362F37" w:rsidRDefault="000F41C1" w:rsidP="000F41C1">
      <w:pPr>
        <w:shd w:val="clear" w:color="auto" w:fill="FFFFFF"/>
        <w:spacing w:before="5"/>
        <w:ind w:left="5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Возрастает эмоциональная отзывчивость на музыку, совершенствуют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музыкальный слух и чувство ритма. К 7 годам ребенок может восприни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мать и интонационно чисто воспроизводить мелодию в пении и игре на дет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ских музыкальных инструментах, а также воспринимать и воспроизводить ритмический рисунок в тех же видах музыкальной деятельности и образных движениях. Под влиянием музыкального воспитания развиваются музыкаль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ный вкус и художественно-творческие музыкальные способности. </w:t>
      </w:r>
    </w:p>
    <w:p w14:paraId="1AEDC077" w14:textId="77777777" w:rsidR="000F41C1" w:rsidRPr="00362F37" w:rsidRDefault="000F41C1" w:rsidP="000F41C1">
      <w:pPr>
        <w:shd w:val="clear" w:color="auto" w:fill="FFFFFF"/>
        <w:spacing w:before="5"/>
        <w:ind w:left="10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Ежедневно ребенок включается в экспериментирование как по своей 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циативе, стремясь докопаться до истины, получить ответы на волнующие во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просы, так и при целенаправленном содействии педагога обо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гащению развития этой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деятельности.</w:t>
      </w:r>
    </w:p>
    <w:p w14:paraId="2DFD55E5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Развивается также трудовая деятельность ребенка - все ее виды (самооб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служивание, хозяйственно-бытовой, ручной и труд в природе), а также и все ее формы (поручения, дежурства, коллективный труд). Труд по-настоящему становится формой нравственного самовоспитания каждого как личности (Р.С. Буре).</w:t>
      </w:r>
    </w:p>
    <w:p w14:paraId="6AD502A9" w14:textId="77777777" w:rsidR="000F41C1" w:rsidRPr="00362F37" w:rsidRDefault="000F41C1" w:rsidP="000F41C1">
      <w:pPr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 в  школе.</w:t>
      </w:r>
    </w:p>
    <w:p w14:paraId="08D410BF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</w:t>
      </w:r>
    </w:p>
    <w:p w14:paraId="4A9332E6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</w:t>
      </w:r>
    </w:p>
    <w:p w14:paraId="0C146E49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Дети в этом возрасте как бы делятся на «героев», «интеллектуалов», «исследователей», «эстетов».</w:t>
      </w:r>
    </w:p>
    <w:p w14:paraId="06D79A0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ребёнка появляется произвольность психических процессов - способность целенаправленно управлять своим поведением и своими психическими процессами (восприятием, вниманием, памятью и др.).</w:t>
      </w:r>
    </w:p>
    <w:p w14:paraId="183B9D5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сознании характеризуются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появлением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называемого внутреннего плана действий - способностью оперировать в уме, а не только в наглядном плане различными представлениями.</w:t>
      </w:r>
    </w:p>
    <w:p w14:paraId="420EB917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изменений в личности ребенка являются изменения в его представлениях о себе, его образе «Я».</w:t>
      </w:r>
    </w:p>
    <w:p w14:paraId="49DF7595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имеются или складываются те внутренние механизмы, которые позволяют им удерживаться от соблазна нарушать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норму и свободно делать правильный моральный выбор.</w:t>
      </w:r>
    </w:p>
    <w:p w14:paraId="1CAEA0E2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Первое условие соблюдения норм -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- поступков других и самого себя. </w:t>
      </w:r>
    </w:p>
    <w:p w14:paraId="725ECA13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ные достижения связаны с освоением мира вещей как предметов человеческой куль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14:paraId="397B422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в школе.</w:t>
      </w:r>
    </w:p>
    <w:p w14:paraId="48A5806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03BA5AB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4F581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DF2D1A2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3760E993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BED8F4F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39F9A8D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CF8C65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EDD3359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707A4F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506415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78420E2F" w14:textId="77777777" w:rsidR="000F41C1" w:rsidRPr="00362F37" w:rsidRDefault="000F41C1" w:rsidP="00985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1EF5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Pr="00362F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AD1125" wp14:editId="5477A11E">
                <wp:extent cx="6562725" cy="381000"/>
                <wp:effectExtent l="19050" t="9525" r="9525" b="952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B3DDA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Организация режима  пребывания  детей в старшей дошкольной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9" o:spid="_x0000_s1029" type="#_x0000_t202" style="width:516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" filled="f" stroked="f">
                <o:lock v:ext="edit" text="t" shapetype="t"/>
                <v:textbox style="mso-fit-shape-to-text:t">
                  <w:txbxContent>
                    <w:p w14:paraId="6D3B3DDA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3. Организация режима  пребывания  детей в старшей дошкольной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B567A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4602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4137A3B4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14:paraId="0E8FF63A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14:paraId="43E5CDA3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14:paraId="620EB364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6904E09D" w14:textId="77777777" w:rsidR="000F41C1" w:rsidRPr="00362F37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 6-7 лет составляет 5,5 - 6 часов.</w:t>
      </w:r>
    </w:p>
    <w:p w14:paraId="7B29C657" w14:textId="77777777" w:rsidR="000F41C1" w:rsidRPr="00362F37" w:rsidRDefault="000F41C1" w:rsidP="000F41C1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362F37">
        <w:rPr>
          <w:rFonts w:ascii="Times New Roman" w:hAnsi="Times New Roman" w:cs="Times New Roman"/>
          <w:sz w:val="28"/>
          <w:szCs w:val="28"/>
        </w:rPr>
        <w:t>.</w:t>
      </w:r>
    </w:p>
    <w:p w14:paraId="4612BEA6" w14:textId="4AD83415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во детей в группе составляет  2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828B966" w14:textId="32AFE4E9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-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14:paraId="2D5D68C1" w14:textId="0106A093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Подгото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вительная  дошкольная группа -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14:paraId="738880C3" w14:textId="70BD8C40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возрастной гр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уппе девочек –1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 xml:space="preserve"> и мальчиков – 1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7DA336BF" w14:textId="750C6CE8" w:rsidR="00985A97" w:rsidRDefault="002A2686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 1 -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 15</w:t>
      </w:r>
      <w:r w:rsidR="000F41C1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D690D2A" w14:textId="6CA7EC68" w:rsidR="00985A97" w:rsidRDefault="005F1D5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2-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 10 человек</w:t>
      </w:r>
    </w:p>
    <w:p w14:paraId="1916FD6A" w14:textId="74C2452F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985A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14:paraId="220484C1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14:paraId="2265B143" w14:textId="77777777" w:rsidR="000F41C1" w:rsidRPr="005C7509" w:rsidRDefault="000F41C1" w:rsidP="000F41C1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24E2651" w14:textId="0FFC302A" w:rsidR="000F41C1" w:rsidRPr="005C7509" w:rsidRDefault="000F41C1" w:rsidP="000F41C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  старшей дошкольной группе  воспитываются дети из полных 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,  неполных 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 и многодетных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%) семей. </w:t>
      </w:r>
      <w:proofErr w:type="gramStart"/>
      <w:r w:rsidRPr="005C7509">
        <w:rPr>
          <w:rFonts w:ascii="Times New Roman" w:hAnsi="Times New Roman" w:cs="Times New Roman"/>
          <w:sz w:val="28"/>
          <w:szCs w:val="28"/>
          <w:lang w:eastAsia="ru-RU"/>
        </w:rPr>
        <w:t>Основной состав родителей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(всего родит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>елей – 41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) из них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среднеобеспеченные -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%; с высшим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образованием - 4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%),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 xml:space="preserve"> - специальным - 11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 , без образования –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14:paraId="7B20B622" w14:textId="77777777" w:rsidR="000F41C1" w:rsidRPr="005C7509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2) Н</w:t>
      </w: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F825D9" w14:textId="2807EB4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 – русские-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 xml:space="preserve">5, 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в </w:t>
      </w:r>
      <w:r w:rsidR="005F1D53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3AD0B419" w14:textId="77777777" w:rsidR="000F41C1" w:rsidRPr="00362F37" w:rsidRDefault="000F41C1" w:rsidP="000F41C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3) </w:t>
      </w:r>
      <w:r w:rsidRPr="00362F3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399FABF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75355F2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1B905F6B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14:paraId="0CA9564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575FA36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0B0D914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14:paraId="228BDE63" w14:textId="77777777" w:rsidR="000F41C1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дня).  </w:t>
      </w:r>
    </w:p>
    <w:p w14:paraId="0ACFC1DF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4D2FB9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2CB063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79A2F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2DD35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D15D1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6B4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2F2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99131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3B4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ABD430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F8254E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BC0DE8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ACB6B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A8F34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DF4445" w14:textId="77777777" w:rsidR="000F41C1" w:rsidRPr="00362F37" w:rsidRDefault="000F41C1" w:rsidP="000F41C1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inline distT="0" distB="0" distL="0" distR="0" wp14:anchorId="0C6CCC3A" wp14:editId="44E375C2">
                <wp:extent cx="5676900" cy="447675"/>
                <wp:effectExtent l="9525" t="9525" r="19050" b="952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7C176E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2D9B9DD8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тёплый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" o:spid="_x0000_s1030" type="#_x0000_t202" style="width:44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" filled="f" stroked="f">
                <o:lock v:ext="edit" text="t" shapetype="t"/>
                <v:textbox style="mso-fit-shape-to-text:t">
                  <w:txbxContent>
                    <w:p w14:paraId="427C176E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2D9B9DD8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тёплый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09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  <w:gridCol w:w="4052"/>
      </w:tblGrid>
      <w:tr w:rsidR="000F41C1" w:rsidRPr="00362F37" w14:paraId="16997E4A" w14:textId="77777777" w:rsidTr="0046531F">
        <w:trPr>
          <w:trHeight w:val="1409"/>
        </w:trPr>
        <w:tc>
          <w:tcPr>
            <w:tcW w:w="9273" w:type="dxa"/>
          </w:tcPr>
          <w:p w14:paraId="5FDD3733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B892D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1DEA6189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на летний оздоровительный период</w:t>
            </w:r>
          </w:p>
        </w:tc>
        <w:tc>
          <w:tcPr>
            <w:tcW w:w="4052" w:type="dxa"/>
          </w:tcPr>
          <w:p w14:paraId="43AC849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C682538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развивающей направленности старшего дошкольного возраста</w:t>
            </w:r>
          </w:p>
          <w:p w14:paraId="5268B94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 xml:space="preserve"> (от 5 лет - 7 лет) «Почемучки»</w:t>
            </w:r>
          </w:p>
        </w:tc>
      </w:tr>
      <w:tr w:rsidR="000F41C1" w:rsidRPr="00362F37" w14:paraId="6A78CFE2" w14:textId="77777777" w:rsidTr="0046531F">
        <w:tc>
          <w:tcPr>
            <w:tcW w:w="9273" w:type="dxa"/>
          </w:tcPr>
          <w:p w14:paraId="198EA305" w14:textId="77777777" w:rsidR="000F41C1" w:rsidRPr="005C7509" w:rsidRDefault="000F41C1" w:rsidP="006851A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4052" w:type="dxa"/>
          </w:tcPr>
          <w:p w14:paraId="1010AA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1E5A3DE2" w14:textId="77777777" w:rsidTr="0046531F">
        <w:tc>
          <w:tcPr>
            <w:tcW w:w="9273" w:type="dxa"/>
          </w:tcPr>
          <w:p w14:paraId="37CBEFE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4052" w:type="dxa"/>
          </w:tcPr>
          <w:p w14:paraId="25BEA8B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50D8B1F1" w14:textId="77777777" w:rsidTr="0046531F">
        <w:tc>
          <w:tcPr>
            <w:tcW w:w="9273" w:type="dxa"/>
          </w:tcPr>
          <w:p w14:paraId="0704C7B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4052" w:type="dxa"/>
          </w:tcPr>
          <w:p w14:paraId="5D6D9AC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38411CA6" w14:textId="77777777" w:rsidTr="0046531F">
        <w:tc>
          <w:tcPr>
            <w:tcW w:w="9273" w:type="dxa"/>
          </w:tcPr>
          <w:p w14:paraId="242F53F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4052" w:type="dxa"/>
          </w:tcPr>
          <w:p w14:paraId="46B5671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8.35 - 8.50</w:t>
            </w:r>
          </w:p>
        </w:tc>
      </w:tr>
      <w:tr w:rsidR="000F41C1" w:rsidRPr="00362F37" w14:paraId="4666121F" w14:textId="77777777" w:rsidTr="0046531F">
        <w:tc>
          <w:tcPr>
            <w:tcW w:w="9273" w:type="dxa"/>
          </w:tcPr>
          <w:p w14:paraId="34F4DBBB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4052" w:type="dxa"/>
          </w:tcPr>
          <w:p w14:paraId="309E5D17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8.50 - 9.00</w:t>
            </w:r>
          </w:p>
        </w:tc>
      </w:tr>
      <w:tr w:rsidR="000F41C1" w:rsidRPr="00362F37" w14:paraId="0BB03C65" w14:textId="77777777" w:rsidTr="0046531F">
        <w:tc>
          <w:tcPr>
            <w:tcW w:w="9273" w:type="dxa"/>
          </w:tcPr>
          <w:p w14:paraId="54D2162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4052" w:type="dxa"/>
          </w:tcPr>
          <w:p w14:paraId="1AA8259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B7DD43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 9.00 - 12.20</w:t>
            </w:r>
          </w:p>
        </w:tc>
      </w:tr>
      <w:tr w:rsidR="000F41C1" w:rsidRPr="00362F37" w14:paraId="3657A6AA" w14:textId="77777777" w:rsidTr="0046531F">
        <w:tc>
          <w:tcPr>
            <w:tcW w:w="9273" w:type="dxa"/>
          </w:tcPr>
          <w:p w14:paraId="0309952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Завтрак 2</w:t>
            </w:r>
          </w:p>
        </w:tc>
        <w:tc>
          <w:tcPr>
            <w:tcW w:w="4052" w:type="dxa"/>
          </w:tcPr>
          <w:p w14:paraId="21AAF3CC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10.45 - 10.55</w:t>
            </w:r>
          </w:p>
        </w:tc>
      </w:tr>
      <w:tr w:rsidR="000F41C1" w:rsidRPr="00362F37" w14:paraId="6D882D86" w14:textId="77777777" w:rsidTr="0046531F">
        <w:tc>
          <w:tcPr>
            <w:tcW w:w="9273" w:type="dxa"/>
          </w:tcPr>
          <w:p w14:paraId="5BA19229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052" w:type="dxa"/>
          </w:tcPr>
          <w:p w14:paraId="607116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12.20 - 12.50</w:t>
            </w:r>
          </w:p>
        </w:tc>
      </w:tr>
      <w:tr w:rsidR="000F41C1" w:rsidRPr="00362F37" w14:paraId="5164D4AA" w14:textId="77777777" w:rsidTr="0046531F">
        <w:tc>
          <w:tcPr>
            <w:tcW w:w="9273" w:type="dxa"/>
          </w:tcPr>
          <w:p w14:paraId="1C4761D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4052" w:type="dxa"/>
          </w:tcPr>
          <w:p w14:paraId="79807DBE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12.50 - 15.20</w:t>
            </w:r>
          </w:p>
        </w:tc>
      </w:tr>
      <w:tr w:rsidR="000F41C1" w:rsidRPr="00362F37" w14:paraId="734915D0" w14:textId="77777777" w:rsidTr="0046531F">
        <w:tc>
          <w:tcPr>
            <w:tcW w:w="9273" w:type="dxa"/>
          </w:tcPr>
          <w:p w14:paraId="243F544D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4052" w:type="dxa"/>
          </w:tcPr>
          <w:p w14:paraId="2C91DFF2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15.20 - 15.35</w:t>
            </w:r>
          </w:p>
        </w:tc>
      </w:tr>
      <w:tr w:rsidR="000F41C1" w:rsidRPr="00362F37" w14:paraId="61BEE9C4" w14:textId="77777777" w:rsidTr="0046531F">
        <w:tc>
          <w:tcPr>
            <w:tcW w:w="9273" w:type="dxa"/>
          </w:tcPr>
          <w:p w14:paraId="55D6B0A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4052" w:type="dxa"/>
          </w:tcPr>
          <w:p w14:paraId="28445D6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15.35 - 15.45</w:t>
            </w:r>
          </w:p>
        </w:tc>
      </w:tr>
      <w:tr w:rsidR="000F41C1" w:rsidRPr="00362F37" w14:paraId="5A9ACD77" w14:textId="77777777" w:rsidTr="0046531F">
        <w:trPr>
          <w:trHeight w:val="332"/>
        </w:trPr>
        <w:tc>
          <w:tcPr>
            <w:tcW w:w="9273" w:type="dxa"/>
          </w:tcPr>
          <w:p w14:paraId="741ADF6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5C7509">
              <w:rPr>
                <w:rFonts w:ascii="Times New Roman" w:hAnsi="Times New Roman" w:cs="Times New Roman"/>
              </w:rPr>
              <w:t xml:space="preserve"> образовательная </w:t>
            </w:r>
            <w:proofErr w:type="spellStart"/>
            <w:r w:rsidRPr="005C7509">
              <w:rPr>
                <w:rFonts w:ascii="Times New Roman" w:hAnsi="Times New Roman" w:cs="Times New Roman"/>
              </w:rPr>
              <w:t>деятельностьна</w:t>
            </w:r>
            <w:proofErr w:type="spellEnd"/>
            <w:r w:rsidRPr="005C7509">
              <w:rPr>
                <w:rFonts w:ascii="Times New Roman" w:hAnsi="Times New Roman" w:cs="Times New Roman"/>
              </w:rPr>
              <w:t xml:space="preserve"> участке, игры, уход  детей домой.</w:t>
            </w:r>
          </w:p>
        </w:tc>
        <w:tc>
          <w:tcPr>
            <w:tcW w:w="4052" w:type="dxa"/>
          </w:tcPr>
          <w:p w14:paraId="7703748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15.45 - 18.00</w:t>
            </w:r>
          </w:p>
        </w:tc>
      </w:tr>
    </w:tbl>
    <w:p w14:paraId="7FC9277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FC0D3E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4FE0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E25212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35C5F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8E90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91349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5C3CB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2508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BB7B36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2A4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51394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D022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8C03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34908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5C18D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9BCA8" w14:textId="77777777" w:rsidR="000F41C1" w:rsidRPr="00362F37" w:rsidRDefault="000F41C1" w:rsidP="0046531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5295F27" wp14:editId="7F344689">
                <wp:extent cx="6324600" cy="447675"/>
                <wp:effectExtent l="9525" t="9525" r="19050" b="952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F6107F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6EE3944D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холодный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7" o:spid="_x0000_s1031" type="#_x0000_t202" style="width:49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" filled="f" stroked="f">
                <o:lock v:ext="edit" text="t" shapetype="t"/>
                <v:textbox style="mso-fit-shape-to-text:t">
                  <w:txbxContent>
                    <w:p w14:paraId="04F6107F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6EE3944D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холодный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6202"/>
      </w:tblGrid>
      <w:tr w:rsidR="000F41C1" w:rsidRPr="00362F37" w14:paraId="19A7DF85" w14:textId="77777777" w:rsidTr="0046531F">
        <w:trPr>
          <w:trHeight w:val="1680"/>
        </w:trPr>
        <w:tc>
          <w:tcPr>
            <w:tcW w:w="7689" w:type="dxa"/>
          </w:tcPr>
          <w:p w14:paraId="6FD75929" w14:textId="77777777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3847BD2" w14:textId="77777777" w:rsidR="000F41C1" w:rsidRPr="00362F37" w:rsidRDefault="000F41C1" w:rsidP="004653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7C8EFFED" w14:textId="77777777" w:rsidR="000F41C1" w:rsidRPr="00362F37" w:rsidRDefault="000F41C1" w:rsidP="004653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на холодный период года</w:t>
            </w:r>
          </w:p>
        </w:tc>
        <w:tc>
          <w:tcPr>
            <w:tcW w:w="6202" w:type="dxa"/>
          </w:tcPr>
          <w:p w14:paraId="14FD22BB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E2A2EAF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 xml:space="preserve">развивающей направленности старшего дошкольного возраста </w:t>
            </w:r>
          </w:p>
          <w:p w14:paraId="434DC5BE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(от 5 лет - 7 лет) «Почемучки»</w:t>
            </w:r>
          </w:p>
        </w:tc>
      </w:tr>
      <w:tr w:rsidR="000F41C1" w:rsidRPr="00362F37" w14:paraId="6C562B27" w14:textId="77777777" w:rsidTr="0046531F">
        <w:tc>
          <w:tcPr>
            <w:tcW w:w="7689" w:type="dxa"/>
          </w:tcPr>
          <w:p w14:paraId="5836AE75" w14:textId="77777777" w:rsidR="000F41C1" w:rsidRPr="00362F37" w:rsidRDefault="000F41C1" w:rsidP="0046531F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6202" w:type="dxa"/>
          </w:tcPr>
          <w:p w14:paraId="44CFA0BC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317C2FBE" w14:textId="77777777" w:rsidTr="0046531F">
        <w:tc>
          <w:tcPr>
            <w:tcW w:w="7689" w:type="dxa"/>
          </w:tcPr>
          <w:p w14:paraId="40C275B9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6202" w:type="dxa"/>
          </w:tcPr>
          <w:p w14:paraId="7F2B0C1A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30775362" w14:textId="77777777" w:rsidTr="0046531F">
        <w:tc>
          <w:tcPr>
            <w:tcW w:w="7689" w:type="dxa"/>
          </w:tcPr>
          <w:p w14:paraId="04404DE4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6202" w:type="dxa"/>
          </w:tcPr>
          <w:p w14:paraId="31F8CA58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712AEC9D" w14:textId="77777777" w:rsidTr="0046531F">
        <w:tc>
          <w:tcPr>
            <w:tcW w:w="7689" w:type="dxa"/>
          </w:tcPr>
          <w:p w14:paraId="6CC6A007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6202" w:type="dxa"/>
          </w:tcPr>
          <w:p w14:paraId="1AF62D0C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8.35 - 8.45</w:t>
            </w:r>
          </w:p>
        </w:tc>
      </w:tr>
      <w:tr w:rsidR="000F41C1" w:rsidRPr="00362F37" w14:paraId="2C851D0E" w14:textId="77777777" w:rsidTr="0046531F">
        <w:tc>
          <w:tcPr>
            <w:tcW w:w="7689" w:type="dxa"/>
          </w:tcPr>
          <w:p w14:paraId="16C43946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2</w:t>
            </w:r>
          </w:p>
        </w:tc>
        <w:tc>
          <w:tcPr>
            <w:tcW w:w="6202" w:type="dxa"/>
          </w:tcPr>
          <w:p w14:paraId="00D5FE30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10.50 - 11.00</w:t>
            </w:r>
          </w:p>
        </w:tc>
      </w:tr>
      <w:tr w:rsidR="000F41C1" w:rsidRPr="00362F37" w14:paraId="34BF28CF" w14:textId="77777777" w:rsidTr="0046531F">
        <w:tc>
          <w:tcPr>
            <w:tcW w:w="7689" w:type="dxa"/>
          </w:tcPr>
          <w:p w14:paraId="09B85C9C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6202" w:type="dxa"/>
          </w:tcPr>
          <w:p w14:paraId="00C58655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8.45 - 9.00</w:t>
            </w:r>
          </w:p>
        </w:tc>
      </w:tr>
      <w:tr w:rsidR="000F41C1" w:rsidRPr="00362F37" w14:paraId="78D798EE" w14:textId="77777777" w:rsidTr="0046531F">
        <w:tc>
          <w:tcPr>
            <w:tcW w:w="7689" w:type="dxa"/>
          </w:tcPr>
          <w:p w14:paraId="5D905092" w14:textId="51E47FF8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Непр</w:t>
            </w:r>
            <w:r w:rsidR="0046531F">
              <w:rPr>
                <w:rFonts w:ascii="Times New Roman" w:hAnsi="Times New Roman" w:cs="Times New Roman"/>
              </w:rPr>
              <w:t xml:space="preserve">ерывно </w:t>
            </w:r>
            <w:proofErr w:type="gramStart"/>
            <w:r w:rsidR="0046531F">
              <w:rPr>
                <w:rFonts w:ascii="Times New Roman" w:hAnsi="Times New Roman" w:cs="Times New Roman"/>
              </w:rPr>
              <w:t>-о</w:t>
            </w:r>
            <w:proofErr w:type="gramEnd"/>
            <w:r w:rsidR="0046531F">
              <w:rPr>
                <w:rFonts w:ascii="Times New Roman" w:hAnsi="Times New Roman" w:cs="Times New Roman"/>
              </w:rPr>
              <w:t>бразовательная деятель</w:t>
            </w:r>
            <w:r w:rsidRPr="00362F37">
              <w:rPr>
                <w:rFonts w:ascii="Times New Roman" w:hAnsi="Times New Roman" w:cs="Times New Roman"/>
              </w:rPr>
              <w:t xml:space="preserve">ность по подгруппам (игры,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</w:p>
          <w:p w14:paraId="52508E2F" w14:textId="3D73C196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тельн</w:t>
            </w:r>
            <w:r w:rsidR="0046531F">
              <w:rPr>
                <w:rFonts w:ascii="Times New Roman" w:hAnsi="Times New Roman" w:cs="Times New Roman"/>
              </w:rPr>
              <w:t xml:space="preserve">ая деятельность, прогулка </w:t>
            </w:r>
            <w:proofErr w:type="gramStart"/>
            <w:r w:rsidR="0046531F">
              <w:rPr>
                <w:rFonts w:ascii="Times New Roman" w:hAnsi="Times New Roman" w:cs="Times New Roman"/>
              </w:rPr>
              <w:t>с</w:t>
            </w:r>
            <w:proofErr w:type="gramEnd"/>
            <w:r w:rsidR="0046531F">
              <w:rPr>
                <w:rFonts w:ascii="Times New Roman" w:hAnsi="Times New Roman" w:cs="Times New Roman"/>
              </w:rPr>
              <w:t xml:space="preserve"> под </w:t>
            </w:r>
            <w:r w:rsidRPr="00362F37">
              <w:rPr>
                <w:rFonts w:ascii="Times New Roman" w:hAnsi="Times New Roman" w:cs="Times New Roman"/>
              </w:rPr>
              <w:t>группой в промежутках между НОД)</w:t>
            </w:r>
          </w:p>
        </w:tc>
        <w:tc>
          <w:tcPr>
            <w:tcW w:w="6202" w:type="dxa"/>
          </w:tcPr>
          <w:p w14:paraId="776B6FD2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ADC7D1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9.00 - 11.30</w:t>
            </w:r>
          </w:p>
        </w:tc>
      </w:tr>
      <w:tr w:rsidR="000F41C1" w:rsidRPr="00362F37" w14:paraId="68EFD3A7" w14:textId="77777777" w:rsidTr="0046531F">
        <w:tc>
          <w:tcPr>
            <w:tcW w:w="7689" w:type="dxa"/>
          </w:tcPr>
          <w:p w14:paraId="0212D3FB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6202" w:type="dxa"/>
          </w:tcPr>
          <w:p w14:paraId="275AFEDB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11.30 - 12.40</w:t>
            </w:r>
          </w:p>
        </w:tc>
      </w:tr>
      <w:tr w:rsidR="000F41C1" w:rsidRPr="00362F37" w14:paraId="379F3E87" w14:textId="77777777" w:rsidTr="0046531F">
        <w:tc>
          <w:tcPr>
            <w:tcW w:w="7689" w:type="dxa"/>
          </w:tcPr>
          <w:p w14:paraId="53979212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обеду. Обед.</w:t>
            </w:r>
          </w:p>
        </w:tc>
        <w:tc>
          <w:tcPr>
            <w:tcW w:w="6202" w:type="dxa"/>
          </w:tcPr>
          <w:p w14:paraId="78CBA5A9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12.40 - 13.00</w:t>
            </w:r>
          </w:p>
        </w:tc>
      </w:tr>
      <w:tr w:rsidR="000F41C1" w:rsidRPr="00362F37" w14:paraId="61638E18" w14:textId="77777777" w:rsidTr="0046531F">
        <w:trPr>
          <w:trHeight w:val="311"/>
        </w:trPr>
        <w:tc>
          <w:tcPr>
            <w:tcW w:w="7689" w:type="dxa"/>
          </w:tcPr>
          <w:p w14:paraId="732E9DE0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6202" w:type="dxa"/>
          </w:tcPr>
          <w:p w14:paraId="5E6B9C99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13.00 - 15.10</w:t>
            </w:r>
          </w:p>
        </w:tc>
      </w:tr>
      <w:tr w:rsidR="000F41C1" w:rsidRPr="00362F37" w14:paraId="376E64E5" w14:textId="77777777" w:rsidTr="0046531F">
        <w:tc>
          <w:tcPr>
            <w:tcW w:w="7689" w:type="dxa"/>
          </w:tcPr>
          <w:p w14:paraId="434F19DE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6202" w:type="dxa"/>
          </w:tcPr>
          <w:p w14:paraId="4CA029BF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15.10 - 15.30</w:t>
            </w:r>
          </w:p>
        </w:tc>
      </w:tr>
      <w:tr w:rsidR="000F41C1" w:rsidRPr="00362F37" w14:paraId="2C4844C8" w14:textId="77777777" w:rsidTr="0046531F">
        <w:tc>
          <w:tcPr>
            <w:tcW w:w="7689" w:type="dxa"/>
          </w:tcPr>
          <w:p w14:paraId="21217D3C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202" w:type="dxa"/>
          </w:tcPr>
          <w:p w14:paraId="1CCE2AAF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15.30 - 15.40</w:t>
            </w:r>
          </w:p>
        </w:tc>
      </w:tr>
      <w:tr w:rsidR="000F41C1" w:rsidRPr="00362F37" w14:paraId="63A92D95" w14:textId="77777777" w:rsidTr="0046531F">
        <w:tc>
          <w:tcPr>
            <w:tcW w:w="7689" w:type="dxa"/>
          </w:tcPr>
          <w:p w14:paraId="6B8371E3" w14:textId="77777777" w:rsidR="000F41C1" w:rsidRPr="00362F37" w:rsidRDefault="000F41C1" w:rsidP="0046531F">
            <w:pPr>
              <w:spacing w:after="0" w:line="276" w:lineRule="auto"/>
              <w:ind w:right="-108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Непрерывно - </w:t>
            </w:r>
            <w:proofErr w:type="gramStart"/>
            <w:r w:rsidRPr="00362F37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деятель-</w:t>
            </w:r>
          </w:p>
          <w:p w14:paraId="2CB50B60" w14:textId="77777777" w:rsidR="000F41C1" w:rsidRPr="00362F37" w:rsidRDefault="000F41C1" w:rsidP="0046531F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льность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, Совместная и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</w:p>
          <w:p w14:paraId="388229BB" w14:textId="77777777" w:rsidR="000F41C1" w:rsidRPr="00362F37" w:rsidRDefault="000F41C1" w:rsidP="0046531F">
            <w:pPr>
              <w:spacing w:after="0" w:line="276" w:lineRule="auto"/>
              <w:rPr>
                <w:rFonts w:ascii="Times New Roman" w:hAnsi="Times New Roman" w:cs="Times New Roman"/>
                <w:color w:val="00FF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ная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6202" w:type="dxa"/>
          </w:tcPr>
          <w:p w14:paraId="7487CC30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B144CD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15.40 - 16.10</w:t>
            </w:r>
          </w:p>
        </w:tc>
      </w:tr>
      <w:tr w:rsidR="000F41C1" w:rsidRPr="00362F37" w14:paraId="7AFAB852" w14:textId="77777777" w:rsidTr="0046531F">
        <w:trPr>
          <w:trHeight w:val="287"/>
        </w:trPr>
        <w:tc>
          <w:tcPr>
            <w:tcW w:w="7689" w:type="dxa"/>
          </w:tcPr>
          <w:p w14:paraId="6C46A769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Прогулка. Игры, труд, индивидуальная работа. Уход детей домой.</w:t>
            </w:r>
          </w:p>
        </w:tc>
        <w:tc>
          <w:tcPr>
            <w:tcW w:w="6202" w:type="dxa"/>
          </w:tcPr>
          <w:p w14:paraId="6D9151C4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16.10 - 18.00</w:t>
            </w:r>
          </w:p>
        </w:tc>
      </w:tr>
    </w:tbl>
    <w:p w14:paraId="7F7E262F" w14:textId="77777777" w:rsidR="000F41C1" w:rsidRPr="00362F37" w:rsidRDefault="000F41C1" w:rsidP="0046531F">
      <w:pPr>
        <w:spacing w:after="0"/>
        <w:jc w:val="center"/>
        <w:rPr>
          <w:rFonts w:ascii="Times New Roman" w:hAnsi="Times New Roman" w:cs="Times New Roman"/>
          <w:b/>
        </w:rPr>
      </w:pPr>
    </w:p>
    <w:p w14:paraId="258BD7C8" w14:textId="77777777" w:rsidR="000F41C1" w:rsidRPr="00362F37" w:rsidRDefault="000F41C1" w:rsidP="0046531F">
      <w:pPr>
        <w:spacing w:after="0"/>
        <w:jc w:val="center"/>
        <w:rPr>
          <w:rFonts w:ascii="Times New Roman" w:hAnsi="Times New Roman" w:cs="Times New Roman"/>
          <w:b/>
        </w:rPr>
      </w:pPr>
    </w:p>
    <w:p w14:paraId="00E1CD21" w14:textId="77777777" w:rsidR="000F41C1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086E5EC4" w14:textId="77777777" w:rsidR="00312123" w:rsidRPr="00362F37" w:rsidRDefault="00312123" w:rsidP="000F41C1">
      <w:pPr>
        <w:jc w:val="center"/>
        <w:rPr>
          <w:rFonts w:ascii="Times New Roman" w:hAnsi="Times New Roman" w:cs="Times New Roman"/>
          <w:b/>
        </w:rPr>
      </w:pPr>
    </w:p>
    <w:p w14:paraId="5C514D33" w14:textId="5BFED964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362F3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830124" wp14:editId="23CF6FDD">
                <wp:extent cx="5819775" cy="466725"/>
                <wp:effectExtent l="9525" t="9525" r="0" b="952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B0F9D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Объем образовательной нагрузки и методическое оснащение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" o:spid="_x0000_s1032" type="#_x0000_t202" style="width:458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" filled="f" stroked="f">
                <o:lock v:ext="edit" text="t" shapetype="t"/>
                <v:textbox style="mso-fit-shape-to-text:t">
                  <w:txbxContent>
                    <w:p w14:paraId="179B0F9D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4. Объем образовательной нагрузки и методическое оснащение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B7618" w14:textId="77777777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0BE4504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14:paraId="4E6AA389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(3-4 ч в день для всех возрастных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C10ACFD" w14:textId="77777777" w:rsidR="000F41C1" w:rsidRPr="00362F37" w:rsidRDefault="000F41C1" w:rsidP="000F41C1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6C9472B" w14:textId="2956CFF2" w:rsidR="000F41C1" w:rsidRPr="00362F37" w:rsidRDefault="0046531F" w:rsidP="000F41C1">
      <w:pPr>
        <w:shd w:val="clear" w:color="auto" w:fill="FFFFFF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не превышает </w:t>
      </w:r>
      <w:r w:rsidR="000F41C1" w:rsidRPr="00362F37">
        <w:rPr>
          <w:rFonts w:ascii="Times New Roman" w:hAnsi="Times New Roman" w:cs="Times New Roman"/>
          <w:sz w:val="28"/>
          <w:szCs w:val="28"/>
        </w:rPr>
        <w:t>максимально допустимую санитарно-эпидемиологическими правилами и нормативами нагрузку.</w:t>
      </w:r>
    </w:p>
    <w:p w14:paraId="02BC0DC6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СанПиНу (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362F37">
        <w:rPr>
          <w:rFonts w:ascii="Times New Roman" w:hAnsi="Times New Roman" w:cs="Times New Roman"/>
          <w:sz w:val="28"/>
          <w:szCs w:val="28"/>
        </w:rPr>
        <w:t xml:space="preserve">для детей: </w:t>
      </w:r>
    </w:p>
    <w:p w14:paraId="03690D8B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Старшая группа – 4 часов 10 минут, НОД  продолжительность по 20 - 25 минут;</w:t>
      </w:r>
    </w:p>
    <w:p w14:paraId="70395234" w14:textId="77777777" w:rsidR="008E7643" w:rsidRPr="00362F37" w:rsidRDefault="000F41C1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t>Подготовительная – 7 часов 30 минут, НОД  продолжительность  по 30 минут.</w:t>
      </w:r>
    </w:p>
    <w:p w14:paraId="62139B60" w14:textId="77777777" w:rsidR="008E7643" w:rsidRDefault="008E7643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lastRenderedPageBreak/>
        <w:t xml:space="preserve">                                            </w:t>
      </w:r>
    </w:p>
    <w:p w14:paraId="253CA498" w14:textId="77777777" w:rsidR="00362F37" w:rsidRDefault="00362F37" w:rsidP="008E7643">
      <w:pPr>
        <w:pStyle w:val="1a"/>
        <w:ind w:left="709"/>
        <w:rPr>
          <w:sz w:val="28"/>
          <w:szCs w:val="28"/>
        </w:rPr>
      </w:pPr>
    </w:p>
    <w:p w14:paraId="0D3644BF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75F8080F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475A1BE3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66ECB7CB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2253C8E7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195EAE43" w14:textId="77777777" w:rsidR="008E7643" w:rsidRDefault="008E7643" w:rsidP="008E7643">
      <w:pPr>
        <w:pStyle w:val="1a"/>
        <w:ind w:left="709"/>
        <w:rPr>
          <w:sz w:val="28"/>
          <w:szCs w:val="28"/>
        </w:rPr>
      </w:pPr>
    </w:p>
    <w:p w14:paraId="52D9D9A2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0A7F09B3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46A3D671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166692A8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7814F631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5735BAB9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43492E0A" w14:textId="77777777" w:rsidR="005F1D53" w:rsidRDefault="005F1D53" w:rsidP="008E7643">
      <w:pPr>
        <w:pStyle w:val="1a"/>
        <w:ind w:left="709"/>
        <w:rPr>
          <w:sz w:val="28"/>
          <w:szCs w:val="28"/>
        </w:rPr>
      </w:pPr>
    </w:p>
    <w:p w14:paraId="6977FF83" w14:textId="77777777" w:rsidR="005F1D53" w:rsidRPr="00362F37" w:rsidRDefault="005F1D53" w:rsidP="008E7643">
      <w:pPr>
        <w:pStyle w:val="1a"/>
        <w:ind w:left="709"/>
        <w:rPr>
          <w:sz w:val="28"/>
          <w:szCs w:val="28"/>
        </w:rPr>
      </w:pPr>
    </w:p>
    <w:p w14:paraId="604FF17E" w14:textId="77777777" w:rsidR="000F41C1" w:rsidRPr="00362F37" w:rsidRDefault="000F41C1" w:rsidP="008E7643">
      <w:pPr>
        <w:pStyle w:val="1a"/>
        <w:ind w:left="709"/>
        <w:jc w:val="center"/>
        <w:rPr>
          <w:sz w:val="28"/>
          <w:szCs w:val="28"/>
        </w:rPr>
      </w:pPr>
      <w:r w:rsidRPr="00362F37">
        <w:rPr>
          <w:b/>
        </w:rPr>
        <w:t>Учебный план непрерывной образовательной деятельности и</w:t>
      </w:r>
    </w:p>
    <w:p w14:paraId="59F6CF64" w14:textId="237CFC87" w:rsidR="0046531F" w:rsidRDefault="000F41C1" w:rsidP="007605D9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</w:t>
      </w:r>
      <w:r w:rsidR="005F1D53">
        <w:rPr>
          <w:rFonts w:ascii="Times New Roman" w:hAnsi="Times New Roman" w:cs="Times New Roman"/>
          <w:b/>
        </w:rPr>
        <w:t>Колокольчик</w:t>
      </w:r>
      <w:r w:rsidRPr="00362F37">
        <w:rPr>
          <w:rFonts w:ascii="Times New Roman" w:hAnsi="Times New Roman" w:cs="Times New Roman"/>
          <w:b/>
        </w:rPr>
        <w:t>»</w:t>
      </w:r>
      <w:r w:rsidR="007605D9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 xml:space="preserve">регламентированных по времени </w:t>
      </w:r>
      <w:proofErr w:type="spellStart"/>
      <w:r w:rsidRPr="00362F37">
        <w:rPr>
          <w:rFonts w:ascii="Times New Roman" w:hAnsi="Times New Roman" w:cs="Times New Roman"/>
          <w:b/>
        </w:rPr>
        <w:t>ичастоте</w:t>
      </w:r>
      <w:proofErr w:type="spellEnd"/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в течение 10,5 часового режима.</w:t>
      </w:r>
      <w:r w:rsidR="008E7643" w:rsidRPr="00362F37">
        <w:rPr>
          <w:rFonts w:ascii="Times New Roman" w:hAnsi="Times New Roman" w:cs="Times New Roman"/>
          <w:b/>
        </w:rPr>
        <w:t xml:space="preserve">     </w:t>
      </w:r>
    </w:p>
    <w:p w14:paraId="093D908D" w14:textId="6C7F2770" w:rsidR="000F41C1" w:rsidRPr="00362F37" w:rsidRDefault="000F41C1" w:rsidP="007605D9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СТАРШАЯ ПОДГРУППА</w:t>
      </w:r>
    </w:p>
    <w:p w14:paraId="19DF1EA2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p w14:paraId="1FA6E32D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94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605D9" w:rsidRPr="007605D9" w14:paraId="09A71553" w14:textId="77777777" w:rsidTr="0046531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11F83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</w:p>
          <w:p w14:paraId="226D308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EB61E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7402B" w14:textId="77777777" w:rsidR="007605D9" w:rsidRPr="007605D9" w:rsidRDefault="007605D9" w:rsidP="0046531F">
            <w:pPr>
              <w:spacing w:after="0" w:line="240" w:lineRule="auto"/>
              <w:ind w:right="-485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6D05916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605D9" w:rsidRPr="007605D9" w14:paraId="626F959D" w14:textId="77777777" w:rsidTr="0046531F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9D7F5" w14:textId="77777777" w:rsidR="007605D9" w:rsidRPr="007605D9" w:rsidRDefault="007605D9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0EC4CB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</w:t>
            </w:r>
            <w:proofErr w:type="spellEnd"/>
            <w:r w:rsidRPr="007605D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14:paraId="10A0841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7AF0E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  <w:p w14:paraId="5103AA57" w14:textId="77777777" w:rsidR="007605D9" w:rsidRPr="007605D9" w:rsidRDefault="007605D9" w:rsidP="004653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14:paraId="14AAA7F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93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  <w:p w14:paraId="5B5DADAA" w14:textId="77777777" w:rsidR="007605D9" w:rsidRPr="007605D9" w:rsidRDefault="007605D9" w:rsidP="0046531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DC2DC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Неделя/</w:t>
            </w:r>
          </w:p>
          <w:p w14:paraId="20D5B93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2E2441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Месяц/</w:t>
            </w:r>
          </w:p>
          <w:p w14:paraId="7F31A5D4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минут, час</w:t>
            </w:r>
          </w:p>
          <w:p w14:paraId="2EB3BC83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053C93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9587" w14:textId="77777777" w:rsidR="007605D9" w:rsidRPr="007605D9" w:rsidRDefault="007605D9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 / часов</w:t>
            </w:r>
          </w:p>
          <w:p w14:paraId="7984459D" w14:textId="77777777" w:rsidR="007605D9" w:rsidRPr="007605D9" w:rsidRDefault="007605D9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</w:tr>
      <w:tr w:rsidR="007605D9" w:rsidRPr="007605D9" w14:paraId="5422E5D8" w14:textId="77777777" w:rsidTr="0046531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6DCB925B" w14:textId="77777777" w:rsidR="007605D9" w:rsidRPr="007605D9" w:rsidRDefault="007605D9" w:rsidP="0046531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BAA399" w14:textId="77777777" w:rsidR="007605D9" w:rsidRPr="007605D9" w:rsidRDefault="007605D9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605D9" w:rsidRPr="007605D9" w14:paraId="644AB379" w14:textId="77777777" w:rsidTr="0046531F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D87153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5F8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13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87D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15A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5D7B6E2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D17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8A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12ч. </w:t>
            </w:r>
          </w:p>
        </w:tc>
      </w:tr>
      <w:tr w:rsidR="007605D9" w:rsidRPr="007605D9" w14:paraId="5F56B112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D41F1F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AACE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B5B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3163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8ACB9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268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88D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6 час</w:t>
            </w:r>
          </w:p>
        </w:tc>
      </w:tr>
      <w:tr w:rsidR="007605D9" w:rsidRPr="007605D9" w14:paraId="48BD7F21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D3F64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 </w:t>
            </w:r>
          </w:p>
          <w:p w14:paraId="2D9CBDF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180D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30C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38A7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116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DA21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4E1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7605D9" w:rsidRPr="007605D9" w14:paraId="60C58968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C2E670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Кружок «Азбука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природолюбия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1B2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419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6F0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25C7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79C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 часа 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9A7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21 час 20мин</w:t>
            </w:r>
          </w:p>
        </w:tc>
      </w:tr>
      <w:tr w:rsidR="007605D9" w:rsidRPr="007605D9" w14:paraId="50B38B1A" w14:textId="77777777" w:rsidTr="0046531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15354E66" w14:textId="77777777" w:rsidR="007605D9" w:rsidRPr="007605D9" w:rsidRDefault="007605D9" w:rsidP="0046531F">
            <w:pPr>
              <w:snapToGrid w:val="0"/>
              <w:spacing w:after="0" w:line="240" w:lineRule="auto"/>
              <w:ind w:right="-3935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90D5CF2" w14:textId="77777777" w:rsidR="007605D9" w:rsidRPr="007605D9" w:rsidRDefault="007605D9" w:rsidP="0046531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5D9" w:rsidRPr="007605D9" w14:paraId="70B647B5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2EC4076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A47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E580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90E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1AED1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7205AEB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9BB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772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12ч. </w:t>
            </w:r>
          </w:p>
        </w:tc>
      </w:tr>
      <w:tr w:rsidR="007605D9" w:rsidRPr="007605D9" w14:paraId="25CE5EA9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E9ECE8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476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894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C98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97E38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008C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1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часа</w:t>
            </w:r>
          </w:p>
        </w:tc>
      </w:tr>
      <w:tr w:rsidR="007605D9" w:rsidRPr="007605D9" w14:paraId="1D260F0A" w14:textId="77777777" w:rsidTr="0046531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12442B" w14:textId="77777777" w:rsidR="007605D9" w:rsidRPr="007605D9" w:rsidRDefault="007605D9" w:rsidP="0046531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CE3076" w14:textId="77777777" w:rsidR="007605D9" w:rsidRPr="007605D9" w:rsidRDefault="007605D9" w:rsidP="0046531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05D9" w:rsidRPr="007605D9" w14:paraId="4AF8B457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1BA2E3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СД </w:t>
            </w:r>
            <w:proofErr w:type="spellStart"/>
            <w:r w:rsidRPr="007605D9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744B768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23CDB8F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3BFE16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33802B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6CC0FF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2D8CBA5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D57D0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73час. </w:t>
            </w:r>
          </w:p>
          <w:p w14:paraId="3B29BB0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18C70824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2B3B4E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ВиД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 xml:space="preserve"> по ознакомлению с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худож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8F070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0DCD17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581EFF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4E0372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8B03A7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3BBEDD2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366A9F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73час. </w:t>
            </w:r>
          </w:p>
          <w:p w14:paraId="56A5269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7CBFE146" w14:textId="77777777" w:rsidTr="0046531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268FFBE9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7605D9" w:rsidRPr="007605D9" w14:paraId="53BF25DF" w14:textId="77777777" w:rsidTr="0046531F">
        <w:trPr>
          <w:cantSplit/>
          <w:trHeight w:hRule="exact" w:val="54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322D2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Рисование</w:t>
            </w:r>
          </w:p>
          <w:p w14:paraId="67FAC1E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9BA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F62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3CBE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10131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7457892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624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6DB3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12ч./ 1 час  20мин</w:t>
            </w:r>
          </w:p>
        </w:tc>
      </w:tr>
      <w:tr w:rsidR="007605D9" w:rsidRPr="007605D9" w14:paraId="14ED70E0" w14:textId="77777777" w:rsidTr="0046531F">
        <w:trPr>
          <w:cantSplit/>
          <w:trHeight w:hRule="exact" w:val="7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1CBE8B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BA5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70E9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B9A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018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706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93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6ч. / 1 час 20мин</w:t>
            </w:r>
          </w:p>
        </w:tc>
      </w:tr>
      <w:tr w:rsidR="007605D9" w:rsidRPr="007605D9" w14:paraId="7081524F" w14:textId="77777777" w:rsidTr="0046531F">
        <w:trPr>
          <w:cantSplit/>
          <w:trHeight w:hRule="exact" w:val="5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0FF632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4DE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301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F782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    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0F7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2EE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мин/ 1 час 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6818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3часа/ 2 час. 40 мин. </w:t>
            </w:r>
          </w:p>
        </w:tc>
      </w:tr>
      <w:tr w:rsidR="007605D9" w:rsidRPr="007605D9" w14:paraId="0B8D8E94" w14:textId="77777777" w:rsidTr="0046531F">
        <w:trPr>
          <w:cantSplit/>
          <w:trHeight w:hRule="exact"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3F88A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399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48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5C04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F58F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3B88A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FA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3часа </w:t>
            </w:r>
          </w:p>
        </w:tc>
      </w:tr>
      <w:tr w:rsidR="007605D9" w:rsidRPr="007605D9" w14:paraId="3FAEAD84" w14:textId="77777777" w:rsidTr="0046531F">
        <w:trPr>
          <w:cantSplit/>
          <w:trHeight w:hRule="exact"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A373D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FD0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557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E6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CBEB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  <w:p w14:paraId="206D1E9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465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1F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39ч.40мин...</w:t>
            </w:r>
          </w:p>
        </w:tc>
      </w:tr>
      <w:tr w:rsidR="007605D9" w:rsidRPr="007605D9" w14:paraId="54A867FD" w14:textId="77777777" w:rsidTr="0046531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436C8F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605D9" w:rsidRPr="007605D9" w14:paraId="72DAFD95" w14:textId="77777777" w:rsidTr="0046531F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BAA3E08" w14:textId="77777777" w:rsidR="007605D9" w:rsidRPr="007605D9" w:rsidRDefault="007605D9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Музыкальные досуги, праздники,</w:t>
            </w:r>
          </w:p>
          <w:p w14:paraId="2D1AB30A" w14:textId="77777777" w:rsidR="007605D9" w:rsidRPr="007605D9" w:rsidRDefault="007605D9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453635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E160EB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3F58B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C3B8DA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3B6B8A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1ч.15мин.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D6CF4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14ч.15мин.</w:t>
            </w:r>
          </w:p>
        </w:tc>
      </w:tr>
      <w:tr w:rsidR="007605D9" w:rsidRPr="007605D9" w14:paraId="281E3912" w14:textId="77777777" w:rsidTr="0046531F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63F23B4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F49A3D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71FDEE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B61AC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12F2C19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9BB9E3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6DB1637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40E07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73ч. </w:t>
            </w:r>
          </w:p>
          <w:p w14:paraId="58F0C76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13CC49C3" w14:textId="77777777" w:rsidTr="0046531F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80370A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7605D9" w:rsidRPr="007605D9" w14:paraId="05920E84" w14:textId="77777777" w:rsidTr="0046531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366A2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605D9" w:rsidRPr="007605D9" w14:paraId="2663C2AA" w14:textId="77777777" w:rsidTr="0046531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4F439CF8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E9A6B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1ADA56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AF420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785BA4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047E93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01C9EDD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B73B2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73ч. </w:t>
            </w:r>
          </w:p>
          <w:p w14:paraId="226561C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30961C44" w14:textId="77777777" w:rsidTr="0046531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2FCB46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7605D9" w:rsidRPr="007605D9" w14:paraId="553DCDA5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C71C6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114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A32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8D8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4276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1ч.15мин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E8515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5E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55ч.</w:t>
            </w:r>
          </w:p>
        </w:tc>
      </w:tr>
      <w:tr w:rsidR="007605D9" w:rsidRPr="007605D9" w14:paraId="0D59BCA2" w14:textId="77777777" w:rsidTr="0046531F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071267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605D9" w:rsidRPr="007605D9" w14:paraId="5D64E8B9" w14:textId="77777777" w:rsidTr="0046531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46A643B4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lastRenderedPageBreak/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3803AB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9594EA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22B444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0E7D31B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89A6ED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A8172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3ч.40 мин.</w:t>
            </w:r>
          </w:p>
        </w:tc>
      </w:tr>
      <w:tr w:rsidR="007605D9" w:rsidRPr="007605D9" w14:paraId="6773AC40" w14:textId="77777777" w:rsidTr="0046531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340FA25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EC9175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920DE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52CFE1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A1B71C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9E96B9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D22AF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3BC74A21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7605D9" w:rsidRPr="007605D9" w14:paraId="7AE44F34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BA41267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062DCA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B6AC7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03DA0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0D0153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69CB7EB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8AC6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338B1D0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7605D9" w:rsidRPr="007605D9" w14:paraId="594AA8CE" w14:textId="77777777" w:rsidTr="0046531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BF85AA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14:paraId="05778355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F60CA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E5116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7DAE09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2E5B6C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3ч. 45мин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71A1A83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15ч.</w:t>
            </w:r>
          </w:p>
          <w:p w14:paraId="61BE26C2" w14:textId="77777777" w:rsidR="007605D9" w:rsidRPr="007605D9" w:rsidRDefault="007605D9" w:rsidP="004653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 мин.</w:t>
            </w:r>
          </w:p>
          <w:p w14:paraId="56E1BAEA" w14:textId="77777777" w:rsidR="007605D9" w:rsidRPr="007605D9" w:rsidRDefault="007605D9" w:rsidP="004653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CC8611" w14:textId="77777777" w:rsidR="007605D9" w:rsidRPr="007605D9" w:rsidRDefault="007605D9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165ч.20мин</w:t>
            </w:r>
          </w:p>
          <w:p w14:paraId="3D3FF299" w14:textId="77777777" w:rsidR="007605D9" w:rsidRPr="007605D9" w:rsidRDefault="007605D9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</w:tbl>
    <w:p w14:paraId="60660345" w14:textId="77777777" w:rsidR="000F41C1" w:rsidRPr="00362F37" w:rsidRDefault="000F41C1" w:rsidP="000F41C1">
      <w:pPr>
        <w:rPr>
          <w:rFonts w:ascii="Times New Roman" w:hAnsi="Times New Roman" w:cs="Times New Roman"/>
          <w:i/>
        </w:rPr>
      </w:pPr>
    </w:p>
    <w:p w14:paraId="151A42DC" w14:textId="77777777" w:rsidR="000F41C1" w:rsidRDefault="000F41C1" w:rsidP="000F41C1">
      <w:pPr>
        <w:ind w:right="-142"/>
        <w:jc w:val="center"/>
        <w:rPr>
          <w:i/>
        </w:rPr>
      </w:pPr>
    </w:p>
    <w:p w14:paraId="2B83A15A" w14:textId="77777777" w:rsidR="000F41C1" w:rsidRDefault="000F41C1" w:rsidP="000F41C1">
      <w:pPr>
        <w:ind w:right="-142"/>
        <w:jc w:val="center"/>
        <w:rPr>
          <w:i/>
        </w:rPr>
      </w:pPr>
    </w:p>
    <w:p w14:paraId="73D1D2B5" w14:textId="77777777" w:rsidR="000F41C1" w:rsidRDefault="000F41C1" w:rsidP="000F41C1">
      <w:pPr>
        <w:ind w:right="-142"/>
        <w:jc w:val="center"/>
        <w:rPr>
          <w:i/>
        </w:rPr>
      </w:pPr>
    </w:p>
    <w:p w14:paraId="538D61DD" w14:textId="77777777" w:rsidR="000F41C1" w:rsidRDefault="000F41C1" w:rsidP="000F41C1">
      <w:pPr>
        <w:ind w:right="-142"/>
        <w:jc w:val="center"/>
        <w:rPr>
          <w:i/>
        </w:rPr>
      </w:pPr>
    </w:p>
    <w:p w14:paraId="71F03BB7" w14:textId="77777777" w:rsidR="000F41C1" w:rsidRDefault="000F41C1" w:rsidP="000F41C1">
      <w:pPr>
        <w:ind w:right="-142"/>
        <w:jc w:val="center"/>
        <w:rPr>
          <w:i/>
        </w:rPr>
      </w:pPr>
    </w:p>
    <w:p w14:paraId="282FD2EB" w14:textId="77777777" w:rsidR="000F41C1" w:rsidRDefault="000F41C1" w:rsidP="000F41C1">
      <w:pPr>
        <w:ind w:right="-142"/>
        <w:jc w:val="center"/>
        <w:rPr>
          <w:i/>
        </w:rPr>
      </w:pPr>
    </w:p>
    <w:p w14:paraId="4DBB4987" w14:textId="77777777" w:rsidR="000F41C1" w:rsidRDefault="000F41C1" w:rsidP="000F41C1">
      <w:pPr>
        <w:ind w:right="-142"/>
        <w:jc w:val="center"/>
        <w:rPr>
          <w:i/>
        </w:rPr>
      </w:pPr>
    </w:p>
    <w:p w14:paraId="250096D0" w14:textId="77777777" w:rsidR="000F41C1" w:rsidRDefault="000F41C1" w:rsidP="000F41C1">
      <w:pPr>
        <w:ind w:right="-142"/>
        <w:jc w:val="center"/>
        <w:rPr>
          <w:i/>
        </w:rPr>
      </w:pPr>
    </w:p>
    <w:p w14:paraId="22A66A14" w14:textId="77777777" w:rsidR="000F41C1" w:rsidRDefault="000F41C1" w:rsidP="000F41C1">
      <w:pPr>
        <w:ind w:right="-142"/>
        <w:jc w:val="center"/>
        <w:rPr>
          <w:i/>
        </w:rPr>
      </w:pPr>
    </w:p>
    <w:p w14:paraId="654043CD" w14:textId="77777777" w:rsidR="000F41C1" w:rsidRDefault="000F41C1" w:rsidP="000F41C1">
      <w:pPr>
        <w:ind w:right="-142"/>
        <w:jc w:val="center"/>
        <w:rPr>
          <w:i/>
        </w:rPr>
      </w:pPr>
    </w:p>
    <w:p w14:paraId="6D75F4B3" w14:textId="77777777" w:rsidR="000F41C1" w:rsidRDefault="000F41C1" w:rsidP="000F41C1">
      <w:pPr>
        <w:ind w:right="-142"/>
        <w:jc w:val="center"/>
        <w:rPr>
          <w:i/>
        </w:rPr>
      </w:pPr>
    </w:p>
    <w:p w14:paraId="61396013" w14:textId="77777777" w:rsidR="000F41C1" w:rsidRDefault="000F41C1" w:rsidP="000F41C1">
      <w:pPr>
        <w:ind w:right="-142"/>
        <w:jc w:val="center"/>
        <w:rPr>
          <w:i/>
        </w:rPr>
      </w:pPr>
    </w:p>
    <w:p w14:paraId="7127AC37" w14:textId="77777777" w:rsidR="000F41C1" w:rsidRDefault="000F41C1" w:rsidP="000F41C1">
      <w:pPr>
        <w:ind w:right="-142"/>
        <w:jc w:val="center"/>
        <w:rPr>
          <w:i/>
        </w:rPr>
      </w:pPr>
    </w:p>
    <w:p w14:paraId="1A06A8BA" w14:textId="77777777" w:rsidR="000F41C1" w:rsidRPr="00362F37" w:rsidRDefault="000F41C1" w:rsidP="000F41C1">
      <w:pPr>
        <w:ind w:right="-142"/>
        <w:jc w:val="center"/>
        <w:rPr>
          <w:rFonts w:ascii="Times New Roman" w:hAnsi="Times New Roman" w:cs="Times New Roman"/>
          <w:i/>
        </w:rPr>
      </w:pPr>
    </w:p>
    <w:p w14:paraId="6518D40B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48B9A9E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7AB75319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65FBCCA8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7E73C80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A1086D0" w14:textId="77777777" w:rsidR="00312123" w:rsidRDefault="0031212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37109338" w14:textId="77777777" w:rsidR="00312123" w:rsidRDefault="0031212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60800792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C83AD08" w14:textId="77777777" w:rsidR="000F41C1" w:rsidRPr="00362F37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Учебный план непрерывной образовательной деятельности и</w:t>
      </w:r>
    </w:p>
    <w:p w14:paraId="1E986B0F" w14:textId="7A256375" w:rsidR="000F41C1" w:rsidRPr="00362F37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</w:t>
      </w:r>
      <w:r w:rsidR="0046531F">
        <w:rPr>
          <w:rFonts w:ascii="Times New Roman" w:hAnsi="Times New Roman" w:cs="Times New Roman"/>
          <w:b/>
        </w:rPr>
        <w:t>ошкольного возраста «</w:t>
      </w:r>
      <w:r w:rsidR="00F002AF">
        <w:rPr>
          <w:rFonts w:ascii="Times New Roman" w:hAnsi="Times New Roman" w:cs="Times New Roman"/>
          <w:b/>
        </w:rPr>
        <w:t>Колокольчик</w:t>
      </w:r>
      <w:r w:rsidR="0046531F">
        <w:rPr>
          <w:rFonts w:ascii="Times New Roman" w:hAnsi="Times New Roman" w:cs="Times New Roman"/>
          <w:b/>
        </w:rPr>
        <w:t xml:space="preserve">» </w:t>
      </w: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регламентированных по времени и</w:t>
      </w:r>
    </w:p>
    <w:p w14:paraId="2AAF474E" w14:textId="77777777" w:rsidR="0046531F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частоте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 xml:space="preserve">в течение 10,5 часового режима. </w:t>
      </w:r>
    </w:p>
    <w:p w14:paraId="5B9B6002" w14:textId="77777777" w:rsidR="00F002AF" w:rsidRDefault="00F002AF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</w:p>
    <w:p w14:paraId="37146DFB" w14:textId="25CC1053" w:rsidR="00F002AF" w:rsidRPr="00362F37" w:rsidRDefault="00F002AF" w:rsidP="00F002AF">
      <w:pPr>
        <w:spacing w:after="0"/>
        <w:ind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362F37">
        <w:rPr>
          <w:rFonts w:ascii="Times New Roman" w:hAnsi="Times New Roman" w:cs="Times New Roman"/>
          <w:b/>
        </w:rPr>
        <w:t>ПОДГОТОВИТЕЛЬНАЯ ПОДГРУППА</w:t>
      </w:r>
    </w:p>
    <w:p w14:paraId="72BF21D6" w14:textId="77777777" w:rsidR="00F002AF" w:rsidRDefault="00F002AF" w:rsidP="00F002AF">
      <w:pPr>
        <w:spacing w:after="0"/>
        <w:ind w:right="-142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453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002AF" w:rsidRPr="007605D9" w14:paraId="6711F1CE" w14:textId="77777777" w:rsidTr="00F002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A4381C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</w:p>
          <w:p w14:paraId="2E096E8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E106A8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932EC" w14:textId="77777777" w:rsidR="00F002AF" w:rsidRPr="007605D9" w:rsidRDefault="00F002AF" w:rsidP="00F002AF">
            <w:pPr>
              <w:spacing w:after="0" w:line="240" w:lineRule="auto"/>
              <w:ind w:right="-485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72B3640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002AF" w:rsidRPr="007605D9" w14:paraId="013C3E59" w14:textId="77777777" w:rsidTr="00F002AF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7656C2" w14:textId="77777777" w:rsidR="00F002AF" w:rsidRPr="007605D9" w:rsidRDefault="00F002AF" w:rsidP="00F002A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EB3208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</w:t>
            </w:r>
            <w:proofErr w:type="spellEnd"/>
            <w:r w:rsidRPr="007605D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14:paraId="7DEB49C6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A2E49" w14:textId="77777777" w:rsidR="00F002AF" w:rsidRPr="007605D9" w:rsidRDefault="00F002AF" w:rsidP="00F002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  <w:p w14:paraId="584E7C03" w14:textId="77777777" w:rsidR="00F002AF" w:rsidRPr="007605D9" w:rsidRDefault="00F002AF" w:rsidP="00F002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14:paraId="55F8629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B437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  <w:p w14:paraId="408771A3" w14:textId="77777777" w:rsidR="00F002AF" w:rsidRPr="007605D9" w:rsidRDefault="00F002AF" w:rsidP="00F002A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1F5268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Неделя/</w:t>
            </w:r>
          </w:p>
          <w:p w14:paraId="77A9319A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E0C846" w14:textId="77777777" w:rsidR="00F002AF" w:rsidRPr="007605D9" w:rsidRDefault="00F002AF" w:rsidP="00F002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Месяц/</w:t>
            </w:r>
          </w:p>
          <w:p w14:paraId="3A6FEB7D" w14:textId="77777777" w:rsidR="00F002AF" w:rsidRPr="007605D9" w:rsidRDefault="00F002AF" w:rsidP="00F002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минут, час</w:t>
            </w:r>
          </w:p>
          <w:p w14:paraId="72A9EDE1" w14:textId="77777777" w:rsidR="00F002AF" w:rsidRPr="007605D9" w:rsidRDefault="00F002AF" w:rsidP="00F002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17B7E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A7E" w14:textId="77777777" w:rsidR="00F002AF" w:rsidRPr="007605D9" w:rsidRDefault="00F002AF" w:rsidP="00F002A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 / часов</w:t>
            </w:r>
          </w:p>
          <w:p w14:paraId="12BD3F90" w14:textId="77777777" w:rsidR="00F002AF" w:rsidRPr="007605D9" w:rsidRDefault="00F002AF" w:rsidP="00F002A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</w:tr>
      <w:tr w:rsidR="00F002AF" w:rsidRPr="007605D9" w14:paraId="7713B201" w14:textId="77777777" w:rsidTr="00F002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7F30974C" w14:textId="77777777" w:rsidR="00F002AF" w:rsidRPr="007605D9" w:rsidRDefault="00F002AF" w:rsidP="00F002A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293CF2" w14:textId="77777777" w:rsidR="00F002AF" w:rsidRPr="007605D9" w:rsidRDefault="00F002AF" w:rsidP="00F002A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002AF" w:rsidRPr="007605D9" w14:paraId="6A124586" w14:textId="77777777" w:rsidTr="00F002AF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A0C301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D3E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F3D40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DB584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946B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9E7E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E042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</w:tc>
      </w:tr>
      <w:tr w:rsidR="00F002AF" w:rsidRPr="007605D9" w14:paraId="42EAB487" w14:textId="77777777" w:rsidTr="00F002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22821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5CE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A8E0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EF1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674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2D67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BFD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9 час</w:t>
            </w:r>
          </w:p>
        </w:tc>
      </w:tr>
      <w:tr w:rsidR="00F002AF" w:rsidRPr="007605D9" w14:paraId="1190F9FD" w14:textId="77777777" w:rsidTr="00F002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1C85B2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 </w:t>
            </w:r>
          </w:p>
          <w:p w14:paraId="7E41D1A8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0B9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BAB0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5C94D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8873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8D0B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7CC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 час</w:t>
            </w:r>
          </w:p>
        </w:tc>
      </w:tr>
      <w:tr w:rsidR="00F002AF" w:rsidRPr="007605D9" w14:paraId="5F270345" w14:textId="77777777" w:rsidTr="00F002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01D32054" w14:textId="77777777" w:rsidR="00F002AF" w:rsidRPr="007605D9" w:rsidRDefault="00F002AF" w:rsidP="00F002AF">
            <w:pPr>
              <w:snapToGrid w:val="0"/>
              <w:spacing w:after="0" w:line="240" w:lineRule="auto"/>
              <w:ind w:right="-3935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B8BD996" w14:textId="77777777" w:rsidR="00F002AF" w:rsidRPr="007605D9" w:rsidRDefault="00F002AF" w:rsidP="00F002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02AF" w:rsidRPr="007605D9" w14:paraId="258CD8FB" w14:textId="77777777" w:rsidTr="00F002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6B54C40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B1974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C47B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70EE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BB3268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0F5D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16DD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18ч.</w:t>
            </w:r>
          </w:p>
        </w:tc>
      </w:tr>
      <w:tr w:rsidR="00F002AF" w:rsidRPr="007605D9" w14:paraId="67535F31" w14:textId="77777777" w:rsidTr="00F002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76CCD9B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848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2B5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DC4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F7A60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1час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154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4часа.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7AF2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36 ч.</w:t>
            </w:r>
          </w:p>
        </w:tc>
      </w:tr>
      <w:tr w:rsidR="00F002AF" w:rsidRPr="007605D9" w14:paraId="594EF58F" w14:textId="77777777" w:rsidTr="00F002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77CD5F" w14:textId="77777777" w:rsidR="00F002AF" w:rsidRPr="007605D9" w:rsidRDefault="00F002AF" w:rsidP="00F002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0E5E94" w14:textId="77777777" w:rsidR="00F002AF" w:rsidRPr="007605D9" w:rsidRDefault="00F002AF" w:rsidP="00F002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02AF" w:rsidRPr="007605D9" w14:paraId="34CEA3D3" w14:textId="77777777" w:rsidTr="00F002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52F45B8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Совместная деятельность, взрослого и детей по </w:t>
            </w:r>
            <w:r w:rsidRPr="007605D9">
              <w:rPr>
                <w:rFonts w:ascii="Times New Roman" w:eastAsia="Calibri" w:hAnsi="Times New Roman" w:cs="Times New Roman"/>
                <w:bCs/>
              </w:rPr>
              <w:t>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927B5C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935842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EAD9BA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539B1B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643F2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3DD6B9E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1A7398B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37578D25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02AF" w:rsidRPr="007605D9" w14:paraId="3EE8CD44" w14:textId="77777777" w:rsidTr="00F002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66FB841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</w:rPr>
              <w:t xml:space="preserve"> Совместная деятельность, взрослого и детей по </w:t>
            </w:r>
            <w:r w:rsidRPr="007605D9">
              <w:rPr>
                <w:rFonts w:ascii="Times New Roman" w:eastAsia="Calibri" w:hAnsi="Times New Roman" w:cs="Times New Roman"/>
                <w:bCs/>
              </w:rPr>
              <w:t xml:space="preserve">ознакомлению с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худож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6FC975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345C217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633A0A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5A71EA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74ED8F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56E714DC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18298A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0BFE8960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02AF" w:rsidRPr="007605D9" w14:paraId="130A7519" w14:textId="77777777" w:rsidTr="00F002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041775AF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F002AF" w:rsidRPr="007605D9" w14:paraId="7F91DDB5" w14:textId="77777777" w:rsidTr="00F002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3AEE3E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Рисование</w:t>
            </w:r>
          </w:p>
          <w:p w14:paraId="56D26FCD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7FCEA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E76FF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F43F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1E609" w14:textId="77777777" w:rsidR="00F002AF" w:rsidRPr="007605D9" w:rsidRDefault="00F002AF" w:rsidP="00F002A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B63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4ч./4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398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36час/8 час</w:t>
            </w:r>
          </w:p>
        </w:tc>
      </w:tr>
      <w:tr w:rsidR="00F002AF" w:rsidRPr="007605D9" w14:paraId="03B169BD" w14:textId="77777777" w:rsidTr="00F002AF">
        <w:trPr>
          <w:cantSplit/>
          <w:trHeight w:hRule="exact" w:val="50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F373C0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C3E2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465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03779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D070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85B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152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F002AF" w:rsidRPr="007605D9" w14:paraId="5D40E7BE" w14:textId="77777777" w:rsidTr="00F002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322E0F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DCA5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8641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4A332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56AA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9C9C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4B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F002AF" w:rsidRPr="007605D9" w14:paraId="2A6889B1" w14:textId="77777777" w:rsidTr="00F002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073BC4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9C9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B37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4533E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2CC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353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9E8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F002AF" w:rsidRPr="007605D9" w14:paraId="62715CEB" w14:textId="77777777" w:rsidTr="00F002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770214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lastRenderedPageBreak/>
              <w:t>НОД 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7644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EB54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E767C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4445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EC0E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A92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F002AF" w:rsidRPr="007605D9" w14:paraId="5F2BE2FD" w14:textId="77777777" w:rsidTr="00F002AF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0680F5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E0BD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868C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87C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B523C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995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A3D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44ч.</w:t>
            </w:r>
          </w:p>
        </w:tc>
      </w:tr>
      <w:tr w:rsidR="00F002AF" w:rsidRPr="007605D9" w14:paraId="4667378E" w14:textId="77777777" w:rsidTr="00F002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AFF56D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F002AF" w:rsidRPr="007605D9" w14:paraId="60A50F0E" w14:textId="77777777" w:rsidTr="00F002AF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0CB1E14" w14:textId="77777777" w:rsidR="00F002AF" w:rsidRPr="007605D9" w:rsidRDefault="00F002AF" w:rsidP="00F002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Музыкальные досуги, праздники,</w:t>
            </w:r>
          </w:p>
          <w:p w14:paraId="0B4D906E" w14:textId="77777777" w:rsidR="00F002AF" w:rsidRPr="007605D9" w:rsidRDefault="00F002AF" w:rsidP="00F002A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9AA710D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ABFE1B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E421CE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95C2024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Аппликация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E49C477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02FCB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002AF" w:rsidRPr="007605D9" w14:paraId="63F60BAA" w14:textId="77777777" w:rsidTr="00F002AF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373F768F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8B42A10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2BE60A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C8FEE3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8B3A41A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EAB62B8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F70E8D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F002AF" w:rsidRPr="007605D9" w14:paraId="03C2FA50" w14:textId="77777777" w:rsidTr="00F002AF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2A6DCB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F002AF" w:rsidRPr="007605D9" w14:paraId="09DBFA11" w14:textId="77777777" w:rsidTr="00F002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098263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002AF" w:rsidRPr="007605D9" w14:paraId="759B2CA9" w14:textId="77777777" w:rsidTr="00F002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7151971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F7DF7E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E9BB89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706A0F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459676B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E11EE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0B6A819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FFB691C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3AFC216D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002AF" w:rsidRPr="007605D9" w14:paraId="193BA86A" w14:textId="77777777" w:rsidTr="00F002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D0D35F8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Кружок «Дорожная азбука»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EDC5E8F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7246A44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B0D962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45719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A24770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 час 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F6AC45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21 час 20мин</w:t>
            </w:r>
          </w:p>
        </w:tc>
      </w:tr>
      <w:tr w:rsidR="00F002AF" w:rsidRPr="007605D9" w14:paraId="64EDC597" w14:textId="77777777" w:rsidTr="00F002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0B899B7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F002AF" w:rsidRPr="007605D9" w14:paraId="66EDA6B0" w14:textId="77777777" w:rsidTr="00F002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C20FF8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B55F6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DB96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61C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A2CCB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E5515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8E0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66ч.</w:t>
            </w:r>
          </w:p>
        </w:tc>
      </w:tr>
      <w:tr w:rsidR="00F002AF" w:rsidRPr="007605D9" w14:paraId="6B0557F1" w14:textId="77777777" w:rsidTr="00F002AF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20951D" w14:textId="77777777" w:rsidR="00F002AF" w:rsidRPr="007605D9" w:rsidRDefault="00F002AF" w:rsidP="00F002A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002AF" w:rsidRPr="007605D9" w14:paraId="2054B5A0" w14:textId="77777777" w:rsidTr="00F002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470BB3A8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6F81EA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BCD8B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2D2BB79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96EE661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1E88CD6A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3D1B80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5ч.30 мин.</w:t>
            </w:r>
          </w:p>
        </w:tc>
      </w:tr>
      <w:tr w:rsidR="00F002AF" w:rsidRPr="007605D9" w14:paraId="6A8C0426" w14:textId="77777777" w:rsidTr="00F002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6CC87079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08FC3E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65AA95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F1E57B3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A174E9D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B2F95AE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B8E1A56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25954530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F002AF" w:rsidRPr="007605D9" w14:paraId="06281A57" w14:textId="77777777" w:rsidTr="00F002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18880B1C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61EFAD4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D895FB2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2910D8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4781EDD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F44C971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F0E6FD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70DA6A2C" w14:textId="77777777" w:rsidR="00F002AF" w:rsidRPr="007605D9" w:rsidRDefault="00F002AF" w:rsidP="00F002A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F002AF" w:rsidRPr="007605D9" w14:paraId="30FA80E7" w14:textId="77777777" w:rsidTr="00F002AF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B8734ED" w14:textId="77777777" w:rsidR="00F002AF" w:rsidRPr="007605D9" w:rsidRDefault="00F002AF" w:rsidP="00F002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D064037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3DA48D6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828FED4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17C4D0A0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74845A25" w14:textId="77777777" w:rsidR="00F002AF" w:rsidRPr="007605D9" w:rsidRDefault="00F002AF" w:rsidP="00F0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42ч.</w:t>
            </w:r>
          </w:p>
          <w:p w14:paraId="14833D59" w14:textId="77777777" w:rsidR="00F002AF" w:rsidRPr="007605D9" w:rsidRDefault="00F002AF" w:rsidP="00F002A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9D53536" w14:textId="77777777" w:rsidR="00F002AF" w:rsidRPr="007605D9" w:rsidRDefault="00F002AF" w:rsidP="00F002A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314ч.</w:t>
            </w:r>
          </w:p>
          <w:p w14:paraId="5366FCBB" w14:textId="77777777" w:rsidR="00F002AF" w:rsidRPr="007605D9" w:rsidRDefault="00F002AF" w:rsidP="00F002A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</w:tbl>
    <w:p w14:paraId="65C9A3AF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2DD7D8D9" w14:textId="77777777" w:rsidR="007605D9" w:rsidRPr="007605D9" w:rsidRDefault="007605D9" w:rsidP="007605D9">
      <w:pPr>
        <w:spacing w:after="0" w:line="240" w:lineRule="auto"/>
        <w:ind w:right="-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6D7F2" w14:textId="77777777" w:rsidR="007605D9" w:rsidRPr="007605D9" w:rsidRDefault="007605D9" w:rsidP="007605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B733F5" w14:textId="77777777" w:rsidR="007605D9" w:rsidRPr="007605D9" w:rsidRDefault="007605D9" w:rsidP="007605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9951FC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2BEAE91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DFE030E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4C8242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D1FAD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5352F6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0C9A6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F5878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05D820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7E52895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F6C4C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8AFD4B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C80397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E293A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EB85FDC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4241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02DAAFA0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1A902CF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01ACBBE" w14:textId="77777777" w:rsidR="00312123" w:rsidRDefault="00312123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281A0781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C0E1519" w14:textId="77777777" w:rsidR="000F41C1" w:rsidRDefault="000F41C1" w:rsidP="000F41C1">
      <w:pPr>
        <w:ind w:left="993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68032416" wp14:editId="5B8C3FAD">
                <wp:extent cx="8153400" cy="447675"/>
                <wp:effectExtent l="0" t="0" r="9525" b="952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3DF76" w14:textId="53F2DCF5" w:rsidR="005F1D53" w:rsidRPr="005D6462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Непрерывно - образовательная деятельность в   группе "</w:t>
                            </w:r>
                            <w:r w:rsidR="00F002AF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Колокольчик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2020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- 2021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3" type="#_x0000_t202" style="width:64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" filled="f" stroked="f">
                <o:lock v:ext="edit" text="t" shapetype="t"/>
                <v:textbox style="mso-fit-shape-to-text:t">
                  <w:txbxContent>
                    <w:p w14:paraId="0CD3DF76" w14:textId="53F2DCF5" w:rsidR="005F1D53" w:rsidRPr="005D6462" w:rsidRDefault="005F1D53" w:rsidP="000F41C1">
                      <w:pPr>
                        <w:pStyle w:val="af4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Непрерывно - образовательная деятельность в   группе "</w:t>
                      </w:r>
                      <w:r w:rsidR="00F002AF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Колокольчик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"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на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2020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- 2021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85"/>
        <w:gridCol w:w="4646"/>
        <w:gridCol w:w="4678"/>
      </w:tblGrid>
      <w:tr w:rsidR="000F41C1" w:rsidRPr="009025B6" w14:paraId="21E06AB6" w14:textId="77777777" w:rsidTr="000C0C72">
        <w:trPr>
          <w:trHeight w:val="646"/>
        </w:trPr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14:paraId="034C4278" w14:textId="77777777" w:rsidR="000F41C1" w:rsidRPr="00966844" w:rsidRDefault="000F41C1" w:rsidP="004653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9E95AA" w14:textId="0F8E9CCE" w:rsidR="000C0C72" w:rsidRPr="009025B6" w:rsidRDefault="000F41C1" w:rsidP="00F002AF">
            <w:pPr>
              <w:spacing w:after="0"/>
              <w:jc w:val="center"/>
              <w:rPr>
                <w:b/>
              </w:rPr>
            </w:pPr>
            <w:r w:rsidRPr="009025B6">
              <w:rPr>
                <w:b/>
              </w:rPr>
              <w:t>Разновозрастная группа общеразвивающей направленности старшего дошкольного возраста (от 5 лет - 7 лет) «</w:t>
            </w:r>
            <w:r w:rsidR="00F002AF">
              <w:rPr>
                <w:b/>
              </w:rPr>
              <w:t>Колокольчик</w:t>
            </w:r>
            <w:r w:rsidRPr="009025B6">
              <w:rPr>
                <w:b/>
              </w:rPr>
              <w:t>»</w:t>
            </w:r>
          </w:p>
        </w:tc>
      </w:tr>
      <w:tr w:rsidR="000F41C1" w:rsidRPr="00966844" w14:paraId="34E6E314" w14:textId="77777777" w:rsidTr="000C0C72">
        <w:trPr>
          <w:trHeight w:val="698"/>
        </w:trPr>
        <w:tc>
          <w:tcPr>
            <w:tcW w:w="4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6A8B54" w14:textId="77777777" w:rsidR="000F41C1" w:rsidRPr="00966844" w:rsidRDefault="000F41C1" w:rsidP="0046531F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76FECBB" w14:textId="77777777" w:rsidR="000F41C1" w:rsidRPr="00966844" w:rsidRDefault="000F41C1" w:rsidP="0046531F">
            <w:pPr>
              <w:snapToGrid w:val="0"/>
              <w:spacing w:after="0"/>
              <w:jc w:val="center"/>
              <w:rPr>
                <w:b/>
              </w:rPr>
            </w:pPr>
            <w:r w:rsidRPr="00966844">
              <w:rPr>
                <w:b/>
              </w:rPr>
              <w:t>Старшая подгруппа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6EE0948" w14:textId="0EE971B6" w:rsidR="000F41C1" w:rsidRPr="00966844" w:rsidRDefault="000F41C1" w:rsidP="000C0C72">
            <w:pPr>
              <w:snapToGrid w:val="0"/>
              <w:spacing w:after="0"/>
              <w:jc w:val="center"/>
              <w:rPr>
                <w:b/>
              </w:rPr>
            </w:pPr>
            <w:r w:rsidRPr="00966844">
              <w:rPr>
                <w:b/>
              </w:rPr>
              <w:t>Подготовительная</w:t>
            </w:r>
            <w:r w:rsidR="000C0C72">
              <w:rPr>
                <w:b/>
              </w:rPr>
              <w:t xml:space="preserve"> </w:t>
            </w:r>
            <w:r w:rsidRPr="00966844">
              <w:rPr>
                <w:b/>
              </w:rPr>
              <w:t>подгруппа</w:t>
            </w:r>
          </w:p>
        </w:tc>
      </w:tr>
      <w:tr w:rsidR="000F41C1" w:rsidRPr="00966844" w14:paraId="0EBC2C38" w14:textId="77777777" w:rsidTr="000C0C72">
        <w:trPr>
          <w:cantSplit/>
          <w:trHeight w:val="136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A23A87" w14:textId="77777777" w:rsidR="000F41C1" w:rsidRPr="00966844" w:rsidRDefault="000F41C1" w:rsidP="0046531F">
            <w:pPr>
              <w:snapToGrid w:val="0"/>
              <w:spacing w:after="0"/>
              <w:jc w:val="center"/>
            </w:pPr>
            <w:r>
              <w:t>Понедельник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D46DB46" w14:textId="77777777" w:rsidR="000C0C72" w:rsidRDefault="000C0C72" w:rsidP="0046531F">
            <w:pPr>
              <w:snapToGrid w:val="0"/>
              <w:spacing w:after="0"/>
              <w:jc w:val="center"/>
            </w:pPr>
          </w:p>
          <w:p w14:paraId="00FE80D8" w14:textId="77777777" w:rsidR="00312123" w:rsidRDefault="000F41C1" w:rsidP="00312123">
            <w:pPr>
              <w:snapToGrid w:val="0"/>
              <w:spacing w:after="0"/>
              <w:jc w:val="center"/>
            </w:pPr>
            <w:r>
              <w:t>ФЭМП</w:t>
            </w:r>
            <w:r w:rsidR="0046531F">
              <w:t xml:space="preserve"> </w:t>
            </w:r>
            <w:r>
              <w:t>9.40 -  10.00</w:t>
            </w:r>
          </w:p>
          <w:p w14:paraId="58F120EF" w14:textId="77777777" w:rsidR="00312123" w:rsidRDefault="00312123" w:rsidP="00312123">
            <w:pPr>
              <w:snapToGrid w:val="0"/>
              <w:spacing w:after="0"/>
              <w:jc w:val="center"/>
            </w:pPr>
          </w:p>
          <w:p w14:paraId="159667A2" w14:textId="3EA19C2C" w:rsidR="000F41C1" w:rsidRPr="00312123" w:rsidRDefault="000F41C1" w:rsidP="00312123">
            <w:pPr>
              <w:snapToGrid w:val="0"/>
              <w:spacing w:after="0"/>
              <w:jc w:val="center"/>
            </w:pPr>
            <w:proofErr w:type="spellStart"/>
            <w:r w:rsidRPr="00966844">
              <w:t>Физ</w:t>
            </w:r>
            <w:r w:rsidR="0046531F">
              <w:t>-ра</w:t>
            </w:r>
            <w:proofErr w:type="spellEnd"/>
            <w:r w:rsidR="0046531F">
              <w:t xml:space="preserve"> на воз. </w:t>
            </w:r>
            <w:r>
              <w:t>10.55 -  11.20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83A524" w14:textId="62213373" w:rsidR="000F41C1" w:rsidRPr="00966844" w:rsidRDefault="0046531F" w:rsidP="0046531F">
            <w:pPr>
              <w:snapToGrid w:val="0"/>
              <w:spacing w:after="0"/>
              <w:jc w:val="center"/>
            </w:pPr>
            <w:r>
              <w:t>Грамота 9</w:t>
            </w:r>
            <w:r w:rsidR="000F41C1" w:rsidRPr="00966844">
              <w:t>.00 -  9.30</w:t>
            </w:r>
          </w:p>
          <w:p w14:paraId="74003A8B" w14:textId="0C59792F" w:rsidR="000F41C1" w:rsidRDefault="0046531F" w:rsidP="0046531F">
            <w:pPr>
              <w:spacing w:after="0"/>
              <w:jc w:val="center"/>
            </w:pPr>
            <w:r>
              <w:t>Р</w:t>
            </w:r>
            <w:r w:rsidR="000F41C1" w:rsidRPr="00966844">
              <w:t>исование</w:t>
            </w:r>
            <w:r>
              <w:t xml:space="preserve"> </w:t>
            </w:r>
            <w:r w:rsidR="000F41C1" w:rsidRPr="00966844">
              <w:t>10.10 -  10.40</w:t>
            </w:r>
          </w:p>
          <w:p w14:paraId="5A872C52" w14:textId="115F72AC" w:rsidR="000F41C1" w:rsidRPr="00966844" w:rsidRDefault="000F41C1" w:rsidP="0046531F">
            <w:pPr>
              <w:spacing w:after="0"/>
              <w:ind w:right="-108"/>
              <w:jc w:val="center"/>
            </w:pPr>
            <w:proofErr w:type="spellStart"/>
            <w:r>
              <w:t>физ-ра</w:t>
            </w:r>
            <w:proofErr w:type="spellEnd"/>
            <w:r w:rsidR="00165747">
              <w:t xml:space="preserve"> </w:t>
            </w:r>
            <w:r w:rsidR="0046531F">
              <w:t>на воз. 10.55 -  11.25</w:t>
            </w:r>
          </w:p>
        </w:tc>
      </w:tr>
      <w:tr w:rsidR="000F41C1" w:rsidRPr="00966844" w14:paraId="4EDBCF37" w14:textId="77777777" w:rsidTr="00312123">
        <w:trPr>
          <w:cantSplit/>
          <w:trHeight w:val="12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F91F6E" w14:textId="77777777" w:rsidR="000F41C1" w:rsidRPr="00966844" w:rsidRDefault="000F41C1" w:rsidP="0046531F">
            <w:pPr>
              <w:spacing w:after="0"/>
              <w:ind w:right="-108"/>
              <w:jc w:val="center"/>
            </w:pPr>
            <w:r>
              <w:t>вторник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49AD15F" w14:textId="77777777" w:rsidR="000C0C72" w:rsidRDefault="000C0C72" w:rsidP="0046531F">
            <w:pPr>
              <w:snapToGrid w:val="0"/>
              <w:spacing w:after="0"/>
              <w:jc w:val="center"/>
            </w:pPr>
          </w:p>
          <w:p w14:paraId="0ED13E22" w14:textId="37EB575A" w:rsidR="000F41C1" w:rsidRDefault="000F41C1" w:rsidP="0046531F">
            <w:pPr>
              <w:snapToGrid w:val="0"/>
              <w:spacing w:after="0"/>
              <w:jc w:val="center"/>
            </w:pPr>
            <w:proofErr w:type="spellStart"/>
            <w:r>
              <w:t>Озн</w:t>
            </w:r>
            <w:proofErr w:type="spellEnd"/>
            <w:r>
              <w:t xml:space="preserve">. с ОМ/ </w:t>
            </w:r>
            <w:proofErr w:type="spellStart"/>
            <w:r w:rsidR="00C55537">
              <w:t>Озн</w:t>
            </w:r>
            <w:proofErr w:type="spellEnd"/>
            <w:r w:rsidR="00C55537">
              <w:t>. с миром природы/ Грамота</w:t>
            </w:r>
          </w:p>
          <w:p w14:paraId="5D2CBFBF" w14:textId="77777777" w:rsidR="000C0C72" w:rsidRDefault="000F41C1" w:rsidP="0046531F">
            <w:pPr>
              <w:snapToGrid w:val="0"/>
              <w:spacing w:after="0"/>
              <w:jc w:val="center"/>
            </w:pPr>
            <w:r w:rsidRPr="00966844">
              <w:t xml:space="preserve">9.40 </w:t>
            </w:r>
            <w:r>
              <w:t>–</w:t>
            </w:r>
            <w:r w:rsidRPr="00966844">
              <w:t xml:space="preserve"> 10.00 </w:t>
            </w:r>
          </w:p>
          <w:p w14:paraId="762808EA" w14:textId="0A7E41F7" w:rsidR="000F41C1" w:rsidRPr="00966844" w:rsidRDefault="000C0C72" w:rsidP="000C0C72">
            <w:pPr>
              <w:snapToGrid w:val="0"/>
              <w:spacing w:after="0"/>
              <w:jc w:val="center"/>
            </w:pPr>
            <w:r>
              <w:t>Музыка 1</w:t>
            </w:r>
            <w:r w:rsidR="000F41C1">
              <w:t>0.10 – 10.3</w:t>
            </w:r>
            <w:r w:rsidR="000F41C1" w:rsidRPr="00966844">
              <w:t>5</w:t>
            </w:r>
          </w:p>
          <w:p w14:paraId="78EAEFB1" w14:textId="77777777" w:rsidR="000F41C1" w:rsidRPr="00966844" w:rsidRDefault="000F41C1" w:rsidP="0046531F">
            <w:pPr>
              <w:spacing w:after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8AA8E3D" w14:textId="4F7AA647" w:rsidR="000F41C1" w:rsidRPr="00966844" w:rsidRDefault="000C0C72" w:rsidP="000C0C72">
            <w:pPr>
              <w:spacing w:after="0"/>
              <w:jc w:val="center"/>
            </w:pPr>
            <w:r>
              <w:t xml:space="preserve">ФЭМП </w:t>
            </w:r>
            <w:r w:rsidR="000F41C1" w:rsidRPr="00966844">
              <w:t>9.00 -   9.30</w:t>
            </w:r>
          </w:p>
          <w:p w14:paraId="121F5FC7" w14:textId="599BA9A9" w:rsidR="000F41C1" w:rsidRDefault="000F41C1" w:rsidP="0046531F">
            <w:pPr>
              <w:snapToGrid w:val="0"/>
              <w:spacing w:after="0"/>
              <w:jc w:val="center"/>
            </w:pPr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ОМ/ </w:t>
            </w:r>
            <w:proofErr w:type="spellStart"/>
            <w:r w:rsidR="005E7C13">
              <w:t>Озн</w:t>
            </w:r>
            <w:proofErr w:type="spellEnd"/>
            <w:r w:rsidR="005E7C13">
              <w:t>. с миром природы</w:t>
            </w:r>
          </w:p>
          <w:p w14:paraId="58AA0FD0" w14:textId="77777777" w:rsidR="000F41C1" w:rsidRDefault="000F41C1" w:rsidP="0046531F">
            <w:pPr>
              <w:spacing w:after="0"/>
              <w:jc w:val="center"/>
            </w:pPr>
            <w:r>
              <w:t>9</w:t>
            </w:r>
            <w:r w:rsidRPr="00966844">
              <w:t xml:space="preserve">.40 </w:t>
            </w:r>
            <w:r>
              <w:t>–</w:t>
            </w:r>
            <w:r w:rsidRPr="00966844">
              <w:t xml:space="preserve"> 10.00</w:t>
            </w:r>
          </w:p>
          <w:p w14:paraId="5DA4C245" w14:textId="5217249A" w:rsidR="000F41C1" w:rsidRDefault="000C0C72" w:rsidP="0046531F">
            <w:pPr>
              <w:spacing w:after="0"/>
              <w:jc w:val="center"/>
            </w:pPr>
            <w:r>
              <w:t>М</w:t>
            </w:r>
            <w:r w:rsidR="000F41C1">
              <w:t>узыка</w:t>
            </w:r>
            <w:r>
              <w:t xml:space="preserve"> </w:t>
            </w:r>
            <w:r w:rsidR="000F41C1" w:rsidRPr="00966844">
              <w:t xml:space="preserve">10.10 </w:t>
            </w:r>
            <w:r w:rsidR="000F41C1">
              <w:t>–</w:t>
            </w:r>
            <w:r w:rsidR="000F41C1" w:rsidRPr="00966844">
              <w:t xml:space="preserve"> 10.40</w:t>
            </w:r>
          </w:p>
          <w:p w14:paraId="14BDC283" w14:textId="77777777" w:rsidR="000F41C1" w:rsidRPr="00966844" w:rsidRDefault="000F41C1" w:rsidP="0046531F">
            <w:pPr>
              <w:spacing w:after="0"/>
              <w:jc w:val="center"/>
            </w:pPr>
          </w:p>
        </w:tc>
      </w:tr>
      <w:tr w:rsidR="000F41C1" w:rsidRPr="00966844" w14:paraId="639FEB1E" w14:textId="77777777" w:rsidTr="000C0C72">
        <w:trPr>
          <w:cantSplit/>
          <w:trHeight w:val="131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1A95096" w14:textId="77777777" w:rsidR="000F41C1" w:rsidRPr="00966844" w:rsidRDefault="000F41C1" w:rsidP="0046531F">
            <w:pPr>
              <w:spacing w:after="0"/>
              <w:jc w:val="center"/>
            </w:pPr>
            <w:r>
              <w:t>Среда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7D92F57" w14:textId="2EA38A5E" w:rsidR="000F41C1" w:rsidRDefault="000C0C72" w:rsidP="000C0C72">
            <w:pPr>
              <w:snapToGrid w:val="0"/>
              <w:spacing w:after="0"/>
              <w:jc w:val="center"/>
            </w:pPr>
            <w:r w:rsidRPr="00966844">
              <w:t>Р</w:t>
            </w:r>
            <w:r w:rsidR="000F41C1" w:rsidRPr="00966844">
              <w:t>исование</w:t>
            </w:r>
            <w:r>
              <w:t xml:space="preserve">  9</w:t>
            </w:r>
            <w:r w:rsidR="000F41C1">
              <w:t>.40 -  10.0</w:t>
            </w:r>
            <w:r w:rsidR="000F41C1" w:rsidRPr="00966844">
              <w:t>0</w:t>
            </w:r>
          </w:p>
          <w:p w14:paraId="34081D5D" w14:textId="39C1CE31" w:rsidR="000F41C1" w:rsidRPr="00966844" w:rsidRDefault="000F41C1" w:rsidP="000C0C72">
            <w:pPr>
              <w:snapToGrid w:val="0"/>
              <w:spacing w:after="0"/>
              <w:jc w:val="center"/>
            </w:pPr>
            <w:proofErr w:type="spellStart"/>
            <w:r>
              <w:t>физ-ра</w:t>
            </w:r>
            <w:proofErr w:type="spellEnd"/>
            <w:r w:rsidR="000C0C72">
              <w:t xml:space="preserve"> </w:t>
            </w:r>
            <w:r>
              <w:t>10.50 -  11.1</w:t>
            </w:r>
            <w:r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51C5CB9" w14:textId="342CE7B5" w:rsidR="000F41C1" w:rsidRPr="00966844" w:rsidRDefault="000F41C1" w:rsidP="0046531F">
            <w:pPr>
              <w:snapToGrid w:val="0"/>
              <w:spacing w:after="0"/>
              <w:jc w:val="center"/>
            </w:pPr>
            <w:r>
              <w:t>ЭМП</w:t>
            </w:r>
            <w:r w:rsidR="000C0C72">
              <w:t xml:space="preserve"> </w:t>
            </w:r>
            <w:r>
              <w:t>9.00 -  9.3</w:t>
            </w:r>
            <w:r w:rsidRPr="00966844">
              <w:t>0</w:t>
            </w:r>
          </w:p>
          <w:p w14:paraId="77A88BB0" w14:textId="305376A8" w:rsidR="000F41C1" w:rsidRPr="00966844" w:rsidRDefault="000C0C72" w:rsidP="000C0C72">
            <w:pPr>
              <w:spacing w:after="0"/>
              <w:jc w:val="center"/>
            </w:pPr>
            <w:r w:rsidRPr="00966844">
              <w:t>Р</w:t>
            </w:r>
            <w:r w:rsidR="000F41C1" w:rsidRPr="00966844">
              <w:t>исование</w:t>
            </w:r>
            <w:r>
              <w:t xml:space="preserve"> 1</w:t>
            </w:r>
            <w:r w:rsidR="000F41C1">
              <w:t>0.10 -  10.4</w:t>
            </w:r>
            <w:r w:rsidR="000F41C1" w:rsidRPr="00966844">
              <w:t>0</w:t>
            </w:r>
          </w:p>
          <w:p w14:paraId="69184870" w14:textId="36692670" w:rsidR="000F41C1" w:rsidRPr="00966844" w:rsidRDefault="000F41C1" w:rsidP="000C0C72">
            <w:pPr>
              <w:spacing w:after="0"/>
              <w:ind w:right="-108"/>
              <w:jc w:val="center"/>
            </w:pPr>
            <w:proofErr w:type="spellStart"/>
            <w:r>
              <w:t>Физ-ра</w:t>
            </w:r>
            <w:proofErr w:type="spellEnd"/>
            <w:r w:rsidR="000C0C72">
              <w:t xml:space="preserve"> </w:t>
            </w:r>
            <w:r>
              <w:t>10.50 – 11.20</w:t>
            </w:r>
          </w:p>
        </w:tc>
      </w:tr>
      <w:tr w:rsidR="000F41C1" w:rsidRPr="00966844" w14:paraId="51B7AE98" w14:textId="77777777" w:rsidTr="00312123">
        <w:trPr>
          <w:cantSplit/>
          <w:trHeight w:val="120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90BD676" w14:textId="77777777" w:rsidR="000F41C1" w:rsidRPr="00966844" w:rsidRDefault="000F41C1" w:rsidP="0046531F">
            <w:pPr>
              <w:tabs>
                <w:tab w:val="left" w:pos="2774"/>
              </w:tabs>
              <w:snapToGrid w:val="0"/>
              <w:spacing w:after="0"/>
              <w:jc w:val="center"/>
            </w:pPr>
            <w:r>
              <w:t>Четверг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A76F070" w14:textId="6FBA2526" w:rsidR="000F41C1" w:rsidRDefault="000F41C1" w:rsidP="0046531F">
            <w:pPr>
              <w:spacing w:after="0"/>
              <w:jc w:val="center"/>
            </w:pPr>
            <w:r>
              <w:t>Развитие речи</w:t>
            </w:r>
            <w:r w:rsidR="00312123">
              <w:t xml:space="preserve"> </w:t>
            </w:r>
            <w:r>
              <w:t>9.40 -  10.0</w:t>
            </w:r>
            <w:r w:rsidRPr="00966844">
              <w:t>0</w:t>
            </w:r>
          </w:p>
          <w:p w14:paraId="658B486F" w14:textId="79628DF8" w:rsidR="000F41C1" w:rsidRPr="00966844" w:rsidRDefault="000F41C1" w:rsidP="00312123">
            <w:pPr>
              <w:spacing w:after="0"/>
              <w:jc w:val="center"/>
            </w:pPr>
            <w:proofErr w:type="spellStart"/>
            <w:r>
              <w:t>Физ-ра</w:t>
            </w:r>
            <w:proofErr w:type="spellEnd"/>
            <w:r w:rsidR="00312123">
              <w:t xml:space="preserve"> </w:t>
            </w:r>
            <w:r>
              <w:t>10.50 – 11.1</w:t>
            </w:r>
            <w:r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03B1CD0" w14:textId="7DB3CCEF" w:rsidR="000F41C1" w:rsidRPr="00966844" w:rsidRDefault="000F41C1" w:rsidP="00312123">
            <w:pPr>
              <w:snapToGrid w:val="0"/>
              <w:spacing w:after="0"/>
              <w:jc w:val="center"/>
            </w:pPr>
            <w:r>
              <w:t>Развитие р</w:t>
            </w:r>
            <w:r w:rsidR="00312123">
              <w:t xml:space="preserve">ечи </w:t>
            </w:r>
            <w:r>
              <w:t>9.00 – 9.3</w:t>
            </w:r>
            <w:r w:rsidRPr="00966844">
              <w:t>0</w:t>
            </w:r>
          </w:p>
          <w:p w14:paraId="572F8222" w14:textId="75C9D5CC" w:rsidR="000F41C1" w:rsidRDefault="00312123" w:rsidP="00312123">
            <w:pPr>
              <w:spacing w:after="0"/>
              <w:ind w:right="-108"/>
              <w:jc w:val="center"/>
            </w:pPr>
            <w:r>
              <w:t xml:space="preserve">Грамота </w:t>
            </w:r>
            <w:r w:rsidR="000F41C1" w:rsidRPr="00966844">
              <w:t xml:space="preserve">10.10 </w:t>
            </w:r>
            <w:r w:rsidR="000F41C1">
              <w:t>–</w:t>
            </w:r>
            <w:r w:rsidR="000F41C1" w:rsidRPr="00966844">
              <w:t xml:space="preserve"> 10.40                     </w:t>
            </w:r>
          </w:p>
          <w:p w14:paraId="23781B2F" w14:textId="04F17FA5" w:rsidR="000F41C1" w:rsidRPr="00966844" w:rsidRDefault="000F41C1" w:rsidP="00312123">
            <w:pPr>
              <w:spacing w:after="0"/>
              <w:ind w:right="-108"/>
              <w:jc w:val="center"/>
            </w:pPr>
            <w:r w:rsidRPr="00966844">
              <w:t xml:space="preserve"> </w:t>
            </w:r>
            <w:proofErr w:type="spellStart"/>
            <w:r w:rsidR="00312123">
              <w:t>Физ-ра</w:t>
            </w:r>
            <w:proofErr w:type="spellEnd"/>
            <w:r w:rsidR="00312123">
              <w:t xml:space="preserve"> </w:t>
            </w:r>
            <w:r>
              <w:t>10.50 – 11.20</w:t>
            </w:r>
          </w:p>
        </w:tc>
      </w:tr>
      <w:tr w:rsidR="000F41C1" w:rsidRPr="00966844" w14:paraId="54F39596" w14:textId="77777777" w:rsidTr="00312123">
        <w:trPr>
          <w:cantSplit/>
          <w:trHeight w:val="140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EB1D2DD" w14:textId="01B5ACEE" w:rsidR="000F41C1" w:rsidRPr="00966844" w:rsidRDefault="000F41C1" w:rsidP="0046531F">
            <w:pPr>
              <w:snapToGrid w:val="0"/>
              <w:spacing w:after="0"/>
              <w:ind w:right="-108"/>
              <w:jc w:val="center"/>
            </w:pPr>
            <w:r>
              <w:t>пятница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6F3335D" w14:textId="7F899A53" w:rsidR="000F41C1" w:rsidRDefault="000F41C1" w:rsidP="00312123">
            <w:pPr>
              <w:spacing w:after="0"/>
              <w:jc w:val="center"/>
            </w:pPr>
            <w:r>
              <w:t>аппликация/</w:t>
            </w:r>
            <w:r w:rsidRPr="00966844">
              <w:t>лепка</w:t>
            </w:r>
            <w:r w:rsidR="00312123">
              <w:t xml:space="preserve">/ </w:t>
            </w:r>
            <w:r w:rsidR="005E7C13">
              <w:t>конструирование</w:t>
            </w:r>
          </w:p>
          <w:p w14:paraId="4B0650C6" w14:textId="77777777" w:rsidR="000F41C1" w:rsidRPr="00966844" w:rsidRDefault="000F41C1" w:rsidP="0046531F">
            <w:pPr>
              <w:snapToGrid w:val="0"/>
              <w:spacing w:after="0"/>
              <w:jc w:val="center"/>
            </w:pPr>
            <w:r w:rsidRPr="00966844">
              <w:t xml:space="preserve">9.00 </w:t>
            </w:r>
            <w:r>
              <w:t>–</w:t>
            </w:r>
            <w:r w:rsidRPr="00966844">
              <w:t xml:space="preserve"> 9.20</w:t>
            </w:r>
          </w:p>
          <w:p w14:paraId="35127776" w14:textId="77777777" w:rsidR="00312123" w:rsidRDefault="00312123" w:rsidP="00312123">
            <w:pPr>
              <w:spacing w:after="0"/>
              <w:ind w:right="-108"/>
              <w:jc w:val="center"/>
            </w:pPr>
          </w:p>
          <w:p w14:paraId="0B3CCE49" w14:textId="50ADC2AE" w:rsidR="000F41C1" w:rsidRPr="00966844" w:rsidRDefault="00312123" w:rsidP="00312123">
            <w:pPr>
              <w:spacing w:after="0"/>
              <w:ind w:right="-108"/>
              <w:jc w:val="center"/>
            </w:pPr>
            <w:r>
              <w:t>М</w:t>
            </w:r>
            <w:r w:rsidR="000F41C1">
              <w:t>узыка</w:t>
            </w:r>
            <w:r>
              <w:t xml:space="preserve"> 10</w:t>
            </w:r>
            <w:r w:rsidR="000F41C1">
              <w:t>.50 – 11</w:t>
            </w:r>
            <w:r w:rsidR="000F41C1" w:rsidRPr="00966844">
              <w:t>.</w:t>
            </w:r>
            <w:r w:rsidR="000F41C1">
              <w:t>1</w:t>
            </w:r>
            <w:r w:rsidR="000F41C1"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C2E300F" w14:textId="3FBA901E" w:rsidR="000F41C1" w:rsidRPr="00966844" w:rsidRDefault="000F41C1" w:rsidP="00312123">
            <w:pPr>
              <w:spacing w:after="0"/>
              <w:jc w:val="center"/>
            </w:pPr>
            <w:r>
              <w:t>Лепка</w:t>
            </w:r>
            <w:r w:rsidR="005E7C13">
              <w:t>/ аппликация</w:t>
            </w:r>
            <w:r w:rsidR="005E7C13" w:rsidRPr="00966844">
              <w:t xml:space="preserve"> </w:t>
            </w:r>
            <w:r w:rsidRPr="00966844">
              <w:t xml:space="preserve">9.30 </w:t>
            </w:r>
            <w:r>
              <w:t>–</w:t>
            </w:r>
            <w:r w:rsidRPr="00966844">
              <w:t xml:space="preserve"> 10.00</w:t>
            </w:r>
          </w:p>
          <w:p w14:paraId="72F69EF1" w14:textId="5CDF050B" w:rsidR="000F41C1" w:rsidRDefault="005E7C13" w:rsidP="0046531F">
            <w:pPr>
              <w:spacing w:after="0"/>
              <w:ind w:right="-108"/>
              <w:jc w:val="center"/>
            </w:pPr>
            <w:r>
              <w:t>К</w:t>
            </w:r>
            <w:r w:rsidR="000F41C1">
              <w:t>онструирование</w:t>
            </w:r>
            <w:r>
              <w:t>/Художественный труд</w:t>
            </w:r>
          </w:p>
          <w:p w14:paraId="7A3C682D" w14:textId="77777777" w:rsidR="000F41C1" w:rsidRDefault="000F41C1" w:rsidP="0046531F">
            <w:pPr>
              <w:spacing w:after="0"/>
              <w:ind w:right="-108"/>
              <w:jc w:val="center"/>
            </w:pPr>
            <w:r>
              <w:t>10.10 – 10</w:t>
            </w:r>
            <w:r w:rsidRPr="00966844">
              <w:t>.</w:t>
            </w:r>
            <w:r>
              <w:t>4</w:t>
            </w:r>
            <w:r w:rsidRPr="00966844">
              <w:t>0</w:t>
            </w:r>
          </w:p>
          <w:p w14:paraId="09672498" w14:textId="2788E91F" w:rsidR="000F41C1" w:rsidRPr="00966844" w:rsidRDefault="00312123" w:rsidP="00312123">
            <w:pPr>
              <w:spacing w:after="0"/>
              <w:ind w:right="-108"/>
              <w:jc w:val="center"/>
            </w:pPr>
            <w:r>
              <w:t xml:space="preserve">музыка </w:t>
            </w:r>
            <w:r w:rsidR="000F41C1" w:rsidRPr="00966844">
              <w:t>1</w:t>
            </w:r>
            <w:r w:rsidR="000F41C1">
              <w:t>0</w:t>
            </w:r>
            <w:r w:rsidR="000F41C1" w:rsidRPr="00966844">
              <w:t>.</w:t>
            </w:r>
            <w:r w:rsidR="000F41C1">
              <w:t>5</w:t>
            </w:r>
            <w:r w:rsidR="000F41C1" w:rsidRPr="00966844">
              <w:t xml:space="preserve">0 </w:t>
            </w:r>
            <w:r w:rsidR="000F41C1">
              <w:t>–</w:t>
            </w:r>
            <w:r w:rsidR="000F41C1" w:rsidRPr="00966844">
              <w:t xml:space="preserve"> 1</w:t>
            </w:r>
            <w:r w:rsidR="000F41C1">
              <w:t>1.20</w:t>
            </w:r>
          </w:p>
        </w:tc>
      </w:tr>
    </w:tbl>
    <w:p w14:paraId="1FBE8871" w14:textId="77777777" w:rsidR="000F41C1" w:rsidRDefault="000F41C1" w:rsidP="0046531F">
      <w:pPr>
        <w:spacing w:after="0"/>
        <w:ind w:left="993"/>
        <w:jc w:val="center"/>
        <w:rPr>
          <w:b/>
          <w:sz w:val="16"/>
          <w:szCs w:val="16"/>
        </w:rPr>
      </w:pPr>
    </w:p>
    <w:p w14:paraId="7CD20206" w14:textId="77777777" w:rsidR="000F41C1" w:rsidRPr="00C35491" w:rsidRDefault="000F41C1" w:rsidP="000F41C1">
      <w:pPr>
        <w:rPr>
          <w:vanish/>
        </w:rPr>
      </w:pPr>
    </w:p>
    <w:tbl>
      <w:tblPr>
        <w:tblpPr w:leftFromText="180" w:rightFromText="180" w:vertAnchor="text" w:horzAnchor="margin" w:tblpY="3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728"/>
        <w:gridCol w:w="9275"/>
      </w:tblGrid>
      <w:tr w:rsidR="000F41C1" w:rsidRPr="00362F37" w14:paraId="1818BB58" w14:textId="77777777" w:rsidTr="006851A0">
        <w:tc>
          <w:tcPr>
            <w:tcW w:w="14850" w:type="dxa"/>
            <w:gridSpan w:val="3"/>
            <w:shd w:val="clear" w:color="auto" w:fill="FFFFFF"/>
          </w:tcPr>
          <w:p w14:paraId="1FA4AD0C" w14:textId="4A64248D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14:paraId="0B8F6B6C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Образовательная деятельность в ходе режимных моментов в старшей дошкольной группе</w:t>
            </w:r>
          </w:p>
        </w:tc>
      </w:tr>
      <w:tr w:rsidR="000F41C1" w:rsidRPr="00362F37" w14:paraId="30D32BFF" w14:textId="77777777" w:rsidTr="006851A0">
        <w:tc>
          <w:tcPr>
            <w:tcW w:w="2847" w:type="dxa"/>
            <w:shd w:val="clear" w:color="auto" w:fill="FFFFFF"/>
          </w:tcPr>
          <w:p w14:paraId="07D7DFC9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14:paraId="7FB0DA10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14:paraId="3EAA92E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F41C1" w:rsidRPr="00362F37" w14:paraId="4B1CB270" w14:textId="77777777" w:rsidTr="006851A0">
        <w:tc>
          <w:tcPr>
            <w:tcW w:w="2847" w:type="dxa"/>
            <w:shd w:val="clear" w:color="auto" w:fill="auto"/>
          </w:tcPr>
          <w:p w14:paraId="304B9B52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14:paraId="5F926FC7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0FD7211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12D3841A" w14:textId="77777777" w:rsidTr="006851A0">
        <w:tc>
          <w:tcPr>
            <w:tcW w:w="2847" w:type="dxa"/>
            <w:shd w:val="clear" w:color="auto" w:fill="auto"/>
          </w:tcPr>
          <w:p w14:paraId="26F6590B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14:paraId="53C2B31E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F5E61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6AC83BD7" w14:textId="77777777" w:rsidTr="006851A0">
        <w:tc>
          <w:tcPr>
            <w:tcW w:w="2847" w:type="dxa"/>
            <w:shd w:val="clear" w:color="auto" w:fill="auto"/>
          </w:tcPr>
          <w:p w14:paraId="577F98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14:paraId="550E773B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700F51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51B75AA9" w14:textId="77777777" w:rsidTr="006851A0">
        <w:tc>
          <w:tcPr>
            <w:tcW w:w="2847" w:type="dxa"/>
            <w:shd w:val="clear" w:color="auto" w:fill="auto"/>
          </w:tcPr>
          <w:p w14:paraId="1EAC8CEF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14:paraId="5CA780F8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10B834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9C25A1D" w14:textId="77777777" w:rsidTr="006851A0">
        <w:tc>
          <w:tcPr>
            <w:tcW w:w="2847" w:type="dxa"/>
            <w:shd w:val="clear" w:color="auto" w:fill="auto"/>
          </w:tcPr>
          <w:p w14:paraId="021DDD8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14:paraId="4EC7B57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E889B80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CC67E32" w14:textId="77777777" w:rsidTr="006851A0">
        <w:tc>
          <w:tcPr>
            <w:tcW w:w="2847" w:type="dxa"/>
            <w:shd w:val="clear" w:color="auto" w:fill="auto"/>
          </w:tcPr>
          <w:p w14:paraId="7007D17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14:paraId="76FCA922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5F17FF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E0EADD7" w14:textId="77777777" w:rsidTr="006851A0">
        <w:tc>
          <w:tcPr>
            <w:tcW w:w="2847" w:type="dxa"/>
            <w:shd w:val="clear" w:color="auto" w:fill="auto"/>
          </w:tcPr>
          <w:p w14:paraId="55E413B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14:paraId="29D60FC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4272DA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49056806" w14:textId="77777777" w:rsidTr="006851A0">
        <w:tc>
          <w:tcPr>
            <w:tcW w:w="2847" w:type="dxa"/>
            <w:shd w:val="clear" w:color="auto" w:fill="auto"/>
          </w:tcPr>
          <w:p w14:paraId="542FF2F6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2728" w:type="dxa"/>
            <w:shd w:val="clear" w:color="auto" w:fill="auto"/>
          </w:tcPr>
          <w:p w14:paraId="4E88A9BF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BE4F12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93E77FA" w14:textId="77777777" w:rsidTr="006851A0">
        <w:tc>
          <w:tcPr>
            <w:tcW w:w="2847" w:type="dxa"/>
            <w:shd w:val="clear" w:color="auto" w:fill="auto"/>
          </w:tcPr>
          <w:p w14:paraId="6F7480D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14:paraId="637F05E7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B12547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14:paraId="5C8D6E23" w14:textId="77777777" w:rsidR="000F41C1" w:rsidRPr="00362F37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38C71706" w14:textId="77777777" w:rsidR="000F41C1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</w:t>
      </w:r>
    </w:p>
    <w:p w14:paraId="48CB00A5" w14:textId="5654D272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362F3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73A7F7" wp14:editId="25FF7996">
                <wp:extent cx="7543800" cy="381000"/>
                <wp:effectExtent l="19050" t="9525" r="9525" b="952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4FB3B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Развивающая предметно-пространственная среда  старшей дошкольной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4" type="#_x0000_t202" style="width:59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" filled="f" stroked="f">
                <o:lock v:ext="edit" text="t" shapetype="t"/>
                <v:textbox style="mso-fit-shape-to-text:t">
                  <w:txbxContent>
                    <w:p w14:paraId="58B4FB3B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5. Развивающая предметно-пространственная среда  старшей дошкольной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48E03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1128DB4A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В старшей дошкольной группе </w:t>
      </w:r>
      <w:proofErr w:type="gramStart"/>
      <w:r w:rsidRPr="00362F37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содержательная,</w:t>
      </w:r>
      <w:r w:rsidRPr="00362F3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вариативная,  </w:t>
      </w:r>
    </w:p>
    <w:p w14:paraId="67716352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доступная и безопасная предметно-пространственная среда, представленная в таблице:</w:t>
      </w:r>
    </w:p>
    <w:p w14:paraId="03FC3EE6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7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6"/>
        <w:gridCol w:w="10962"/>
      </w:tblGrid>
      <w:tr w:rsidR="00312123" w:rsidRPr="00362F37" w14:paraId="3D410CEE" w14:textId="77777777" w:rsidTr="006851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14:paraId="7F05A59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AD855E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  <w:p w14:paraId="19E22AF6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</w:tcBorders>
          </w:tcPr>
          <w:p w14:paraId="1496E19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59C0A9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312123" w:rsidRPr="00362F37" w14:paraId="1A3F0571" w14:textId="77777777" w:rsidTr="006851A0">
        <w:trPr>
          <w:trHeight w:val="3678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14:paraId="0399D1E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Спортивный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14:paraId="3F16D47A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14:paraId="69E21752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14:paraId="21A59E2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14:paraId="69B1E1B6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обручи;    скакалка;  кегли; дуга; кубы;</w:t>
            </w:r>
          </w:p>
          <w:p w14:paraId="682CFA4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14:paraId="2089621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 гимнастический;</w:t>
            </w:r>
          </w:p>
          <w:p w14:paraId="5185A57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14:paraId="0F2A73A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гимнастическая</w:t>
            </w:r>
          </w:p>
          <w:p w14:paraId="6AA436FE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мешочки с грузом (150-200 гр.);  мешочек с грузом большой (400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8DEA03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14:paraId="4FB6289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2123" w:rsidRPr="00362F37" w14:paraId="15F80617" w14:textId="77777777" w:rsidTr="006851A0">
        <w:trPr>
          <w:tblCellSpacing w:w="0" w:type="dxa"/>
        </w:trPr>
        <w:tc>
          <w:tcPr>
            <w:tcW w:w="0" w:type="auto"/>
          </w:tcPr>
          <w:p w14:paraId="7EC06D74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познавательного развития</w:t>
            </w:r>
          </w:p>
        </w:tc>
        <w:tc>
          <w:tcPr>
            <w:tcW w:w="0" w:type="auto"/>
          </w:tcPr>
          <w:p w14:paraId="3733FE3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14:paraId="60AB6BCD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14:paraId="2B5374AF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14:paraId="3BB035E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признака);</w:t>
            </w:r>
          </w:p>
          <w:p w14:paraId="721131C3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14:paraId="18AF0B4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0E50DCB2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14:paraId="4F2F3EB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14:paraId="628649E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14:paraId="54CDDEB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14:paraId="78E5C40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числовой фриз на стене;</w:t>
            </w:r>
          </w:p>
          <w:p w14:paraId="219D5D0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кассы настольные</w:t>
            </w:r>
          </w:p>
          <w:p w14:paraId="2D071A15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14:paraId="04805C1E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14:paraId="4B5A9F2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14:paraId="6E97594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Математический театр в коробке;</w:t>
            </w:r>
          </w:p>
          <w:p w14:paraId="3F47E928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панно, сделанные совместно с детьми.</w:t>
            </w:r>
          </w:p>
          <w:p w14:paraId="44C87594" w14:textId="77777777" w:rsidR="000F41C1" w:rsidRPr="00362F37" w:rsidRDefault="000F41C1" w:rsidP="006851A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14:paraId="595384A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группе);</w:t>
            </w:r>
          </w:p>
          <w:p w14:paraId="74141AD5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14:paraId="4256515E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 парных картинок на соотнесение (сравнение: найди отличие (по внешнему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виду), ошибки (по смыслу);</w:t>
            </w:r>
          </w:p>
          <w:p w14:paraId="047C63E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33109BA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серии картинок (по 4 - 6) для  установления последовательности событий (сказки, литературные сюжеты,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14:paraId="1F316676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4534873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14:paraId="0B336A3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14:paraId="4E7DE29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</w:t>
            </w:r>
          </w:p>
          <w:p w14:paraId="4E6BBB29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312123" w:rsidRPr="00362F37" w14:paraId="5635F1E1" w14:textId="77777777" w:rsidTr="006851A0">
        <w:trPr>
          <w:tblCellSpacing w:w="0" w:type="dxa"/>
        </w:trPr>
        <w:tc>
          <w:tcPr>
            <w:tcW w:w="0" w:type="auto"/>
          </w:tcPr>
          <w:p w14:paraId="670E4CF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 речевого развития</w:t>
            </w:r>
          </w:p>
        </w:tc>
        <w:tc>
          <w:tcPr>
            <w:tcW w:w="0" w:type="auto"/>
          </w:tcPr>
          <w:p w14:paraId="2AAA6FF3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14:paraId="6795922B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14:paraId="7015741A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14:paraId="02140CA6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312123" w:rsidRPr="00362F37" w14:paraId="4ADF13BF" w14:textId="77777777" w:rsidTr="006851A0">
        <w:trPr>
          <w:tblCellSpacing w:w="0" w:type="dxa"/>
        </w:trPr>
        <w:tc>
          <w:tcPr>
            <w:tcW w:w="0" w:type="auto"/>
          </w:tcPr>
          <w:p w14:paraId="6E8D19B5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Музыкальный уголок</w:t>
            </w:r>
          </w:p>
        </w:tc>
        <w:tc>
          <w:tcPr>
            <w:tcW w:w="0" w:type="auto"/>
          </w:tcPr>
          <w:p w14:paraId="362024D9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маракасы, металлофон, ложки и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A32687C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  <w:tr w:rsidR="00312123" w:rsidRPr="00362F37" w14:paraId="16897711" w14:textId="77777777" w:rsidTr="006851A0">
        <w:trPr>
          <w:tblCellSpacing w:w="0" w:type="dxa"/>
        </w:trPr>
        <w:tc>
          <w:tcPr>
            <w:tcW w:w="0" w:type="auto"/>
          </w:tcPr>
          <w:p w14:paraId="6B0550C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 сюжетно-ролевых  и др. игр</w:t>
            </w:r>
          </w:p>
        </w:tc>
        <w:tc>
          <w:tcPr>
            <w:tcW w:w="0" w:type="auto"/>
          </w:tcPr>
          <w:p w14:paraId="45F93D62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14:paraId="05B4B6F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14:paraId="00DAE2F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</w:t>
            </w:r>
          </w:p>
          <w:p w14:paraId="6841E60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14:paraId="4322CBF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28F7F98F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14:paraId="4C2D9E3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0D1B97D3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14:paraId="769C2615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5F6DE8D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312123" w:rsidRPr="00362F37" w14:paraId="106B9158" w14:textId="77777777" w:rsidTr="006851A0">
        <w:trPr>
          <w:tblCellSpacing w:w="0" w:type="dxa"/>
        </w:trPr>
        <w:tc>
          <w:tcPr>
            <w:tcW w:w="0" w:type="auto"/>
          </w:tcPr>
          <w:p w14:paraId="32A972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живой природы</w:t>
            </w:r>
          </w:p>
        </w:tc>
        <w:tc>
          <w:tcPr>
            <w:tcW w:w="0" w:type="auto"/>
          </w:tcPr>
          <w:p w14:paraId="298E58F5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комнатные растения такого же вида, как и в младшей группе (4 -5 видов)  с красивыми листьями различной формы, цветущие;</w:t>
            </w:r>
          </w:p>
          <w:p w14:paraId="54F76759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14:paraId="3244B1F3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312123" w:rsidRPr="00362F37" w14:paraId="00413CD6" w14:textId="77777777" w:rsidTr="006851A0">
        <w:trPr>
          <w:trHeight w:val="10895"/>
          <w:tblCellSpacing w:w="0" w:type="dxa"/>
        </w:trPr>
        <w:tc>
          <w:tcPr>
            <w:tcW w:w="3116" w:type="dxa"/>
            <w:tcBorders>
              <w:bottom w:val="single" w:sz="4" w:space="0" w:color="auto"/>
            </w:tcBorders>
          </w:tcPr>
          <w:p w14:paraId="09B39D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A1E11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творчества</w:t>
            </w:r>
          </w:p>
          <w:p w14:paraId="3F4571C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0962" w:type="dxa"/>
            <w:tcBorders>
              <w:bottom w:val="single" w:sz="4" w:space="0" w:color="auto"/>
            </w:tcBorders>
          </w:tcPr>
          <w:p w14:paraId="662B604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Материалы для конструирования:</w:t>
            </w:r>
          </w:p>
          <w:p w14:paraId="291A1E80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14:paraId="6A10D4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14:paraId="22BA5D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62A709AF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бросовый материал: чурбачки, цилиндры, кубики.</w:t>
            </w:r>
          </w:p>
          <w:p w14:paraId="3D2B65C0" w14:textId="77777777" w:rsidR="000F41C1" w:rsidRPr="00362F37" w:rsidRDefault="000F41C1" w:rsidP="006851A0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44EB5529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132EDAA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нурки, ленточки и т.д.);</w:t>
            </w:r>
          </w:p>
          <w:p w14:paraId="078689C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14:paraId="4F5FE2EB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материалы (шишки,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желуди, семена арбуза, дыни, клёна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14:paraId="2C912C7C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14:paraId="58646617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14:paraId="1EAD606A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14:paraId="7C58971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14:paraId="6DA99D0E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1EFB0F6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208AE33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 губки из поролона;</w:t>
            </w:r>
          </w:p>
          <w:p w14:paraId="0B3BBE67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доски для лепки;</w:t>
            </w:r>
          </w:p>
          <w:p w14:paraId="0E042DD8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стеки разной формы; розетки для клея;</w:t>
            </w:r>
          </w:p>
          <w:p w14:paraId="515F6254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подносы для форм и обрезков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;б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ольшие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клеёнки для покрытия столов;</w:t>
            </w:r>
          </w:p>
          <w:p w14:paraId="534C06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навесные валики с рулонами бумаги;</w:t>
            </w:r>
          </w:p>
          <w:p w14:paraId="26A09D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14:paraId="7AC55B01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</w:tbl>
    <w:p w14:paraId="61C7A0CD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</w:p>
    <w:p w14:paraId="4270C81E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E83493" wp14:editId="6B35D75F">
                <wp:extent cx="8105775" cy="419100"/>
                <wp:effectExtent l="9525" t="9525" r="952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057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AB05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 Содержание  образовательной деятельности   по освоению образовательных областей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5" type="#_x0000_t202" style="width:63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" filled="f" stroked="f">
                <o:lock v:ext="edit" text="t" shapetype="t"/>
                <v:textbox style="mso-fit-shape-to-text:t">
                  <w:txbxContent>
                    <w:p w14:paraId="35C8AB05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6. Содержание  образовательной деятельности   по освоению образовательных областей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2F37">
        <w:rPr>
          <w:rFonts w:ascii="Times New Roman" w:hAnsi="Times New Roman" w:cs="Times New Roman"/>
          <w:sz w:val="28"/>
          <w:szCs w:val="28"/>
        </w:rPr>
        <w:tab/>
      </w:r>
    </w:p>
    <w:p w14:paraId="7BBA017C" w14:textId="77777777" w:rsidR="000F41C1" w:rsidRPr="00362F37" w:rsidRDefault="000F41C1" w:rsidP="000F41C1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D7E30A" w14:textId="77777777" w:rsidR="000F41C1" w:rsidRPr="00362F37" w:rsidRDefault="000F41C1" w:rsidP="000F41C1">
      <w:pPr>
        <w:shd w:val="clear" w:color="auto" w:fill="FFFFFF"/>
        <w:autoSpaceDE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362F37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color w:val="000000"/>
          <w:sz w:val="28"/>
          <w:szCs w:val="28"/>
        </w:rPr>
        <w:t>-образовательной работы с детьми (на учеб</w:t>
      </w:r>
      <w:r w:rsidRPr="00362F37">
        <w:rPr>
          <w:rFonts w:ascii="Times New Roman" w:hAnsi="Times New Roman" w:cs="Times New Roman"/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деятельности:</w:t>
      </w:r>
    </w:p>
    <w:p w14:paraId="5A2DCD2C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социально-коммуникативное развитие; 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r w:rsidRPr="00362F37">
        <w:rPr>
          <w:rFonts w:ascii="Times New Roman" w:hAnsi="Times New Roman" w:cs="Times New Roman"/>
          <w:sz w:val="28"/>
          <w:szCs w:val="28"/>
        </w:rPr>
        <w:t>игра, труд, коммуникация, безопасность, духовно-нравственное воспитание).</w:t>
      </w:r>
    </w:p>
    <w:p w14:paraId="2A250952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362F37">
        <w:rPr>
          <w:rFonts w:ascii="Times New Roman" w:hAnsi="Times New Roman" w:cs="Times New Roman"/>
          <w:b/>
          <w:sz w:val="28"/>
          <w:szCs w:val="28"/>
        </w:rPr>
        <w:t xml:space="preserve">ознавательное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(РЭМП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, окружающий мир, патриотическое воспитание).</w:t>
      </w:r>
    </w:p>
    <w:p w14:paraId="69E35DB0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речевое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(развитие речи, чтение художественной литературы, грамота).</w:t>
      </w:r>
    </w:p>
    <w:p w14:paraId="528E0D0A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художественно-эстетическое развитие;</w:t>
      </w: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</w:t>
      </w:r>
      <w:r w:rsidRPr="00362F37">
        <w:rPr>
          <w:rFonts w:ascii="Times New Roman" w:hAnsi="Times New Roman" w:cs="Times New Roman"/>
          <w:sz w:val="28"/>
          <w:szCs w:val="28"/>
        </w:rPr>
        <w:t>конструирование музыкальное воспитание, продуктивная деятельность: лепка, рисование, ручной труд, аппликация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E972C40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физическое развити</w:t>
      </w:r>
      <w:proofErr w:type="gramStart"/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62F37">
        <w:rPr>
          <w:rFonts w:ascii="Times New Roman" w:hAnsi="Times New Roman" w:cs="Times New Roman"/>
          <w:b/>
          <w:sz w:val="28"/>
          <w:szCs w:val="28"/>
        </w:rPr>
        <w:t>физическая культура, здоровье).</w:t>
      </w:r>
    </w:p>
    <w:p w14:paraId="78895123" w14:textId="77777777" w:rsidR="000F41C1" w:rsidRPr="00362F37" w:rsidRDefault="000F41C1" w:rsidP="000F41C1">
      <w:pPr>
        <w:shd w:val="clear" w:color="auto" w:fill="FFFFFF"/>
        <w:ind w:left="426" w:right="3368"/>
        <w:rPr>
          <w:rFonts w:ascii="Times New Roman" w:hAnsi="Times New Roman" w:cs="Times New Roman"/>
          <w:b/>
          <w:sz w:val="28"/>
          <w:szCs w:val="28"/>
        </w:rPr>
      </w:pPr>
    </w:p>
    <w:p w14:paraId="46FAAD44" w14:textId="77777777" w:rsidR="000F41C1" w:rsidRPr="00362F37" w:rsidRDefault="000F41C1" w:rsidP="000F41C1">
      <w:pPr>
        <w:ind w:left="426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14:paraId="19D5E5CB" w14:textId="77777777" w:rsidR="000F41C1" w:rsidRDefault="000F41C1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14:paraId="4C9A06A6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FDE0A7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A0320B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ACC5DC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F580B" w14:textId="77777777" w:rsidR="000F487A" w:rsidRPr="00362F37" w:rsidRDefault="000F487A" w:rsidP="000F41C1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DDD594A" w14:textId="77777777" w:rsidR="000F41C1" w:rsidRPr="00362F37" w:rsidRDefault="000F41C1" w:rsidP="000F41C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B944DE7" wp14:editId="537D4A18">
                <wp:extent cx="5105400" cy="428625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3B589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  Целевые ориентиры   освоения программы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6" type="#_x0000_t202" style="width:40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" filled="f" stroked="f">
                <o:lock v:ext="edit" text="t" shapetype="t"/>
                <v:textbox style="mso-fit-shape-to-text:t">
                  <w:txbxContent>
                    <w:p w14:paraId="69B3B589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7.  Целевые ориентиры   освоения программы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3CBA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63A1AB65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14:paraId="4C393D66" w14:textId="77777777" w:rsidR="000F41C1" w:rsidRPr="00362F37" w:rsidRDefault="000F41C1" w:rsidP="000F41C1">
      <w:pPr>
        <w:shd w:val="clear" w:color="auto" w:fill="FFFFFF"/>
        <w:tabs>
          <w:tab w:val="left" w:pos="1195"/>
        </w:tabs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362F37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</w:t>
      </w:r>
      <w:r w:rsidRPr="00362F37">
        <w:rPr>
          <w:rFonts w:ascii="Times New Roman" w:hAnsi="Times New Roman" w:cs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 w:rsidRPr="00362F37">
        <w:rPr>
          <w:rFonts w:ascii="Times New Roman" w:hAnsi="Times New Roman" w:cs="Times New Roman"/>
          <w:sz w:val="28"/>
          <w:szCs w:val="28"/>
        </w:rPr>
        <w:br/>
        <w:t>особенностей его развития).</w:t>
      </w:r>
    </w:p>
    <w:p w14:paraId="4AF5479F" w14:textId="77777777" w:rsidR="000F41C1" w:rsidRPr="00362F37" w:rsidRDefault="000F41C1" w:rsidP="000F41C1">
      <w:pPr>
        <w:shd w:val="clear" w:color="auto" w:fill="FFFFFF"/>
        <w:tabs>
          <w:tab w:val="left" w:pos="1003"/>
        </w:tabs>
        <w:ind w:left="426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362F37">
        <w:rPr>
          <w:rFonts w:ascii="Times New Roman" w:hAnsi="Times New Roman" w:cs="Times New Roman"/>
          <w:sz w:val="28"/>
          <w:szCs w:val="28"/>
        </w:rPr>
        <w:tab/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оптимизации работы с группой детей.</w:t>
      </w:r>
    </w:p>
    <w:p w14:paraId="3EC9893C" w14:textId="77777777" w:rsidR="000F41C1" w:rsidRPr="00362F37" w:rsidRDefault="000F41C1" w:rsidP="000F41C1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54A2A0E8" w14:textId="77777777" w:rsidR="000F41C1" w:rsidRPr="00362F37" w:rsidRDefault="000F41C1" w:rsidP="000F41C1">
      <w:pPr>
        <w:shd w:val="clear" w:color="auto" w:fill="FFFFFF"/>
        <w:ind w:firstLine="141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362F37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                     Целевые ориентиры на этапе завершения дошкольного образования:</w:t>
      </w:r>
    </w:p>
    <w:p w14:paraId="7E03C383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деятельности.</w:t>
      </w:r>
    </w:p>
    <w:p w14:paraId="717073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совместных играх.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362F37">
        <w:rPr>
          <w:rFonts w:ascii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конфликты.</w:t>
      </w:r>
      <w:proofErr w:type="gramEnd"/>
    </w:p>
    <w:p w14:paraId="02107E7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362F37">
        <w:rPr>
          <w:rFonts w:ascii="Times New Roman" w:hAnsi="Times New Roman" w:cs="Times New Roman"/>
          <w:sz w:val="28"/>
          <w:szCs w:val="28"/>
        </w:rPr>
        <w:t>правилам и социальным нормам.</w:t>
      </w:r>
    </w:p>
    <w:p w14:paraId="4DD178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14:paraId="780D453A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грамотности.</w:t>
      </w:r>
    </w:p>
    <w:p w14:paraId="3025AE45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у ребёнка развита крупная и мелкая моторика; он подвижен, вынослив,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362F37">
        <w:rPr>
          <w:rFonts w:ascii="Times New Roman" w:hAnsi="Times New Roman" w:cs="Times New Roman"/>
          <w:sz w:val="28"/>
          <w:szCs w:val="28"/>
        </w:rPr>
        <w:t>ими.</w:t>
      </w:r>
    </w:p>
    <w:p w14:paraId="309B4BA2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9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14:paraId="50B15307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362F37">
        <w:rPr>
          <w:rFonts w:ascii="Times New Roman" w:hAnsi="Times New Roman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14:paraId="32517453" w14:textId="4B519701" w:rsidR="000F41C1" w:rsidRDefault="000F41C1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Целевые ориентиры Программы выступают основаниями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362F37">
        <w:rPr>
          <w:rFonts w:ascii="Times New Roman" w:hAnsi="Times New Roman" w:cs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1627FAFE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3665AAC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8B1679B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8E0672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3E2CFD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F4D12B2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AD32675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DDC21A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104EDDF" w14:textId="77777777" w:rsidR="000F487A" w:rsidRP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9E86FC9" w14:textId="508CD7A7" w:rsidR="000F41C1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8. </w:t>
      </w:r>
      <w:proofErr w:type="gramStart"/>
      <w:r w:rsidRPr="00362F37">
        <w:rPr>
          <w:rFonts w:ascii="Times New Roman" w:hAnsi="Times New Roman" w:cs="Times New Roman"/>
          <w:b/>
          <w:sz w:val="28"/>
          <w:szCs w:val="28"/>
        </w:rPr>
        <w:t>Пример региональной модели перспективного планирования («Я-концепция» ли</w:t>
      </w:r>
      <w:r w:rsidRPr="00362F37">
        <w:rPr>
          <w:rFonts w:ascii="Times New Roman" w:hAnsi="Times New Roman" w:cs="Times New Roman"/>
          <w:sz w:val="28"/>
          <w:szCs w:val="28"/>
        </w:rPr>
        <w:t>чность</w:t>
      </w:r>
      <w:proofErr w:type="gramEnd"/>
    </w:p>
    <w:p w14:paraId="651577D7" w14:textId="4639F789" w:rsidR="005C7509" w:rsidRDefault="000F487A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89056E2" wp14:editId="334CF061">
                <wp:simplePos x="0" y="0"/>
                <wp:positionH relativeFrom="column">
                  <wp:posOffset>904875</wp:posOffset>
                </wp:positionH>
                <wp:positionV relativeFrom="paragraph">
                  <wp:posOffset>11430</wp:posOffset>
                </wp:positionV>
                <wp:extent cx="8314690" cy="5398770"/>
                <wp:effectExtent l="0" t="0" r="0" b="1143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4690" cy="5398770"/>
                          <a:chOff x="1260" y="398"/>
                          <a:chExt cx="13093" cy="8501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0" y="399"/>
                            <a:ext cx="13093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6C894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1489"/>
                            <a:ext cx="457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E2969" w14:textId="5B4A0E72" w:rsidR="005F1D53" w:rsidRDefault="005F1D53" w:rsidP="000F41C1">
                              <w:pPr>
                                <w:jc w:val="center"/>
                              </w:pPr>
                              <w:r>
                                <w:t xml:space="preserve">русский быт, традиции </w:t>
                              </w:r>
                            </w:p>
                            <w:p w14:paraId="02E78268" w14:textId="77777777" w:rsidR="005F1D53" w:rsidRDefault="005F1D53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89"/>
                            <a:ext cx="2519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F1BE9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30FE9D97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32F08040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56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D56A9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69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5BE0B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59589319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829"/>
                            <a:ext cx="2699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DD68C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82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794B8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Мой район, город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909"/>
                            <a:ext cx="269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D58E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край</w:t>
                              </w:r>
                            </w:p>
                            <w:p w14:paraId="1659A14C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(область)</w:t>
                              </w:r>
                            </w:p>
                            <w:p w14:paraId="078DAC11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9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06D2A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4D2890EA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69"/>
                            <a:ext cx="377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5D770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2568FD2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569"/>
                            <a:ext cx="475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CB591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145E4B8D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 xml:space="preserve">(приметы, праздники, </w:t>
                              </w:r>
                              <w:proofErr w:type="spellStart"/>
                              <w:r>
                                <w:t>фитомедицина</w:t>
                              </w:r>
                              <w:proofErr w:type="spellEnd"/>
                              <w:r>
                                <w:t>, пр.)</w:t>
                              </w:r>
                            </w:p>
                            <w:p w14:paraId="00852BD4" w14:textId="77777777" w:rsidR="005F1D53" w:rsidRDefault="005F1D53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679"/>
                            <a:ext cx="485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A5C36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16B062E4" w14:textId="77777777" w:rsidR="005F1D53" w:rsidRDefault="005F1D53" w:rsidP="00312123">
                              <w:pPr>
                                <w:spacing w:after="0"/>
                              </w:pPr>
                              <w:proofErr w:type="gramStart"/>
                              <w:r>
                                <w:t>(музыка, сказки, песни, загадки, прибаутки, прибаутки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511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7DBE1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0C0AF8A5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хороводные</w:t>
                              </w:r>
                              <w:proofErr w:type="gramEnd"/>
                              <w:r>
                                <w:t>, подвижные, соревновательного характера и пр.)</w:t>
                              </w:r>
                            </w:p>
                            <w:p w14:paraId="1BF1845F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55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1826B" w14:textId="77777777" w:rsidR="005F1D53" w:rsidRDefault="005F1D53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5F250BDA" w14:textId="77777777" w:rsidR="005F1D53" w:rsidRDefault="005F1D53" w:rsidP="00312123">
                              <w:pPr>
                                <w:spacing w:after="0"/>
                              </w:pPr>
                              <w:r>
                                <w:t xml:space="preserve">(народное зодчество,  декоративно </w:t>
                              </w:r>
                              <w:proofErr w:type="gramStart"/>
                              <w:r>
                                <w:t>-п</w:t>
                              </w:r>
                              <w:proofErr w:type="gramEnd"/>
                              <w:r>
                                <w:t>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7999"/>
                            <a:ext cx="467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1645F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179"/>
                            <a:ext cx="32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0AF55" w14:textId="77777777" w:rsidR="005F1D53" w:rsidRDefault="005F1D53" w:rsidP="000F41C1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4BA3437E" w14:textId="77777777" w:rsidR="005F1D53" w:rsidRDefault="005F1D53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329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81" y="221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81" y="3650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81" y="455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81" y="56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81" y="67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81" y="77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441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48" y="332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398"/>
                            <a:ext cx="1619" cy="89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370BC" w14:textId="77777777" w:rsidR="005F1D53" w:rsidRPr="005035F5" w:rsidRDefault="005F1D53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  <w:p w14:paraId="3A2891F2" w14:textId="77777777" w:rsidR="005F1D53" w:rsidRPr="005035F5" w:rsidRDefault="005F1D53" w:rsidP="000F41C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173CCDA" w14:textId="77777777" w:rsidR="005F1D53" w:rsidRPr="00F24FA7" w:rsidRDefault="005F1D53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color w:val="EEECE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" y="77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0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41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01" y="77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2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48" y="47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48" y="62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48" y="76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7" style="position:absolute;margin-left:71.25pt;margin-top:.9pt;width:654.7pt;height:425.1pt;z-index:251657216;mso-wrap-distance-left:0;mso-wrap-distance-right:0;mso-position-horizontal-relative:text;mso-position-vertical-relative:text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">
                <v:rect id="Rectangle 3" o:spid="_x0000_s1038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Px8IA&#10;AADbAAAADwAAAGRycy9kb3ducmV2LnhtbERPS2vCQBC+F/wPywje6sYHoURXqYpQvWhV8Dpmp0k0&#10;OxuyW43+elco9DYf33PG08aU4kq1Kywr6HUjEMSp1QVnCg775fsHCOeRNZaWScGdHEwnrbcxJtre&#10;+JuuO5+JEMIuQQW591UipUtzMui6tiIO3I+tDfoA60zqGm8h3JSyH0WxNFhwaMixonlO6WX3axTE&#10;2bG32jw4Oi9OAzvbntdHLWOlOu3mcwTCU+P/xX/uLx3mD+H1Sz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Q/HwgAAANsAAAAPAAAAAAAAAAAAAAAAAJgCAABkcnMvZG93&#10;bnJldi54bWxQSwUGAAAAAAQABAD1AAAAhwMAAAAA&#10;" filled="f" stroked="f" strokecolor="gray">
                  <v:stroke joinstyle="round"/>
                </v:rect>
                <v:shape id="Text Box 4" o:spid="_x0000_s1039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QuMEA&#10;AADbAAAADwAAAGRycy9kb3ducmV2LnhtbERPTWsCMRC9F/ofwhS81awFpa5GkdJSQbC4CuJtSMbd&#10;xc1kSVJd/70RBG/zeJ8znXe2EWfyoXasYNDPQBBrZ2ouFey2P++fIEJENtg4JgVXCjCfvb5MMTfu&#10;whs6F7EUKYRDjgqqGNtcyqArshj6riVO3NF5izFBX0rj8ZLCbSM/smwkLdacGips6asifSr+rYLv&#10;g/w92HI50ov9uF2t9XFj/Z9SvbduMQERqYtP8cO9NGn+E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ULjBAAAA2wAAAA8AAAAAAAAAAAAAAAAAmAIAAGRycy9kb3du&#10;cmV2LnhtbFBLBQYAAAAABAAEAPUAAACGAwAAAAA=&#10;" strokeweight="1.06mm">
                  <v:textbox>
                    <w:txbxContent>
                      <w:p w14:paraId="2646C894" w14:textId="77777777" w:rsidR="001C5B37" w:rsidRDefault="001C5B37" w:rsidP="000F41C1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40" type="#_x0000_t202" style="position:absolute;left:8388;top:148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    <v:textbox>
                    <w:txbxContent>
                      <w:p w14:paraId="41DE2969" w14:textId="5B4A0E72" w:rsidR="001C5B37" w:rsidRDefault="00312123" w:rsidP="000F41C1">
                        <w:pPr>
                          <w:jc w:val="center"/>
                        </w:pPr>
                        <w:r>
                          <w:t>р</w:t>
                        </w:r>
                        <w:r w:rsidR="001C5B37">
                          <w:t xml:space="preserve">усский быт, традиции </w:t>
                        </w:r>
                      </w:p>
                      <w:p w14:paraId="02E78268" w14:textId="77777777" w:rsidR="001C5B37" w:rsidRDefault="001C5B37" w:rsidP="000F41C1"/>
                    </w:txbxContent>
                  </v:textbox>
                </v:shape>
                <v:shape id="Text Box 6" o:spid="_x0000_s1041" type="#_x0000_t202" style="position:absolute;left:5220;top:1489;width:2519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    <v:textbox>
                    <w:txbxContent>
                      <w:p w14:paraId="569F1BE9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дом</w:t>
                        </w:r>
                      </w:p>
                      <w:p w14:paraId="30FE9D97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32F08040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42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14:paraId="510D56A9" w14:textId="77777777" w:rsidR="001C5B37" w:rsidRDefault="001C5B37" w:rsidP="000F41C1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43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    <v:textbox>
                    <w:txbxContent>
                      <w:p w14:paraId="4A05BE0B" w14:textId="77777777" w:rsidR="001C5B37" w:rsidRDefault="001C5B37" w:rsidP="000F41C1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59589319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44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    <v:textbox>
                    <w:txbxContent>
                      <w:p w14:paraId="1E7DD68C" w14:textId="77777777" w:rsidR="001C5B37" w:rsidRDefault="001C5B37" w:rsidP="000F41C1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45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    <v:textbox>
                    <w:txbxContent>
                      <w:p w14:paraId="7A6794B8" w14:textId="77777777" w:rsidR="001C5B37" w:rsidRDefault="001C5B37" w:rsidP="000F41C1">
                        <w:pPr>
                          <w:jc w:val="center"/>
                        </w:pPr>
                        <w:r>
                          <w:t>Мой район, город</w:t>
                        </w:r>
                      </w:p>
                    </w:txbxContent>
                  </v:textbox>
                </v:shape>
                <v:shape id="Text Box 11" o:spid="_x0000_s1046" type="#_x0000_t202" style="position:absolute;left:5220;top:490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AkcUA&#10;AADbAAAADwAAAGRycy9kb3ducmV2LnhtbESPQWvCQBSE70L/w/IK3nTTHIKmrtKkCELtodYivT2z&#10;zyQ0+zZktyb5992C4HGYmW+Y1WYwjbhS52rLCp7mEQjiwuqaSwXHz+1sAcJ5ZI2NZVIwkoPN+mGy&#10;wlTbnj/oevClCBB2KSqovG9TKV1RkUE3ty1x8C62M+iD7EqpO+wD3DQyjqJEGqw5LFTYUl5R8XP4&#10;NQpet9n3F5/c/pidT2+U+Px9mYxKTR+Hl2cQngZ/D9/aO60gju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QCRxQAAANsAAAAPAAAAAAAAAAAAAAAAAJgCAABkcnMv&#10;ZG93bnJldi54bWxQSwUGAAAAAAQABAD1AAAAigMAAAAA&#10;" strokeweight=".79mm">
                  <v:textbox>
                    <w:txbxContent>
                      <w:p w14:paraId="7BBCD58E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край</w:t>
                        </w:r>
                      </w:p>
                      <w:p w14:paraId="1659A14C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(область)</w:t>
                        </w:r>
                      </w:p>
                      <w:p w14:paraId="078DAC11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47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lCsQA&#10;AADbAAAADwAAAGRycy9kb3ducmV2LnhtbESPT4vCMBTE74LfITzBm6a6UN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pQrEAAAA2wAAAA8AAAAAAAAAAAAAAAAAmAIAAGRycy9k&#10;b3ducmV2LnhtbFBLBQYAAAAABAAEAPUAAACJAwAAAAA=&#10;" strokeweight=".79mm">
                  <v:textbox>
                    <w:txbxContent>
                      <w:p w14:paraId="0CC06D2A" w14:textId="77777777" w:rsidR="001C5B37" w:rsidRDefault="001C5B37" w:rsidP="000F41C1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4D2890EA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48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9fsQA&#10;AADbAAAADwAAAGRycy9kb3ducmV2LnhtbESPT4vCMBTE74LfITzBm6bKUt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PX7EAAAA2wAAAA8AAAAAAAAAAAAAAAAAmAIAAGRycy9k&#10;b3ducmV2LnhtbFBLBQYAAAAABAAEAPUAAACJAwAAAAA=&#10;" strokeweight=".79mm">
                  <v:textbox>
                    <w:txbxContent>
                      <w:p w14:paraId="10F5D770" w14:textId="77777777" w:rsidR="001C5B37" w:rsidRDefault="001C5B37" w:rsidP="000F41C1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2568FD2" w14:textId="77777777" w:rsidR="001C5B37" w:rsidRDefault="001C5B37" w:rsidP="000F41C1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49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Y5cQA&#10;AADbAAAADwAAAGRycy9kb3ducmV2LnhtbESPT4vCMBTE74LfITzBm6YKW9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mOXEAAAA2wAAAA8AAAAAAAAAAAAAAAAAmAIAAGRycy9k&#10;b3ducmV2LnhtbFBLBQYAAAAABAAEAPUAAACJAwAAAAA=&#10;" strokeweight=".79mm">
                  <v:textbox>
                    <w:txbxContent>
                      <w:p w14:paraId="3CCCB591" w14:textId="77777777" w:rsidR="001C5B37" w:rsidRDefault="001C5B37" w:rsidP="000F41C1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145E4B8D" w14:textId="77777777" w:rsidR="001C5B37" w:rsidRDefault="001C5B37" w:rsidP="000F41C1">
                        <w:pPr>
                          <w:jc w:val="center"/>
                        </w:pPr>
                        <w:r>
                          <w:t xml:space="preserve">(приметы, праздники, </w:t>
                        </w:r>
                        <w:proofErr w:type="spellStart"/>
                        <w:r>
                          <w:t>фитомедицина</w:t>
                        </w:r>
                        <w:proofErr w:type="spellEnd"/>
                        <w:r>
                          <w:t>, пр.)</w:t>
                        </w:r>
                      </w:p>
                      <w:p w14:paraId="00852BD4" w14:textId="77777777" w:rsidR="001C5B37" w:rsidRDefault="001C5B37" w:rsidP="000F41C1"/>
                    </w:txbxContent>
                  </v:textbox>
                </v:shape>
                <v:shape id="Text Box 15" o:spid="_x0000_s1050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GksQA&#10;AADbAAAADwAAAGRycy9kb3ducmV2LnhtbESPS4vCQBCE7wv+h6GFva0TPYQ1OooPhAXXgy/EW5tp&#10;k2CmJ2RGjf/eEQSPRVV9RQ3HjSnFjWpXWFbQ7UQgiFOrC84U7LaLn18QziNrLC2Tggc5GI9aX0NM&#10;tL3zmm4bn4kAYZeggtz7KpHSpTkZdB1bEQfvbGuDPsg6k7rGe4CbUvaiKJYGCw4LOVY0yym9bK5G&#10;wXwxPe754P5309NhSbGfrfrxQ6nvdjMZgPDU+E/43f7TCnoxvL6EHyB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BpLEAAAA2wAAAA8AAAAAAAAAAAAAAAAAmAIAAGRycy9k&#10;b3ducmV2LnhtbFBLBQYAAAAABAAEAPUAAACJAwAAAAA=&#10;" strokeweight=".79mm">
                  <v:textbox>
                    <w:txbxContent>
                      <w:p w14:paraId="63FA5C36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16B062E4" w14:textId="77777777" w:rsidR="001C5B37" w:rsidRDefault="001C5B37" w:rsidP="00312123">
                        <w:pPr>
                          <w:spacing w:after="0"/>
                        </w:pPr>
                        <w:proofErr w:type="gramStart"/>
                        <w:r>
                          <w:t>(музыка, сказки, песни, загадки, прибаутки, прибаутки</w:t>
                        </w:r>
                        <w:proofErr w:type="gramEnd"/>
                      </w:p>
                    </w:txbxContent>
                  </v:textbox>
                </v:shape>
                <v:shape id="Text Box 16" o:spid="_x0000_s1051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jCcYA&#10;AADbAAAADwAAAGRycy9kb3ducmV2LnhtbESPT2vCQBTE7wW/w/KE3upGD2lNXUUtgtB6aLRIb6/Z&#10;ZxLMvg3ZNX++fVco9DjMzG+Yxao3lWipcaVlBdNJBII4s7rkXMHpuHt6AeE8ssbKMikYyMFqOXpY&#10;YKJtx5/Upj4XAcIuQQWF93UipcsKMugmtiYO3sU2Bn2QTS51g12Am0rOoiiWBksOCwXWtC0ou6Y3&#10;o+Btt/n+4rP7OG1+zu8U++1hHg9KPY779SsIT73/D/+191rB7Bn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jCcYAAADbAAAADwAAAAAAAAAAAAAAAACYAgAAZHJz&#10;L2Rvd25yZXYueG1sUEsFBgAAAAAEAAQA9QAAAIsDAAAAAA==&#10;" strokeweight=".79mm">
                  <v:textbox>
                    <w:txbxContent>
                      <w:p w14:paraId="1987DBE1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Народные игры</w:t>
                        </w:r>
                      </w:p>
                      <w:p w14:paraId="0C0AF8A5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хороводные</w:t>
                        </w:r>
                        <w:proofErr w:type="gramEnd"/>
                        <w:r>
                          <w:t>, подвижные, соревновательного характера и пр.)</w:t>
                        </w:r>
                      </w:p>
                      <w:p w14:paraId="1BF1845F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52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3e8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7H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Td7wgAAANsAAAAPAAAAAAAAAAAAAAAAAJgCAABkcnMvZG93&#10;bnJldi54bWxQSwUGAAAAAAQABAD1AAAAhwMAAAAA&#10;" strokeweight=".79mm">
                  <v:textbox>
                    <w:txbxContent>
                      <w:p w14:paraId="2FF1826B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5F250BDA" w14:textId="77777777" w:rsidR="001C5B37" w:rsidRDefault="001C5B37" w:rsidP="00312123">
                        <w:pPr>
                          <w:spacing w:after="0"/>
                        </w:pPr>
                        <w:r>
                          <w:t xml:space="preserve">(народное зодчество,  декоративно </w:t>
                        </w:r>
                        <w:proofErr w:type="gramStart"/>
                        <w:r>
                          <w:t>-п</w:t>
                        </w:r>
                        <w:proofErr w:type="gramEnd"/>
                        <w:r>
                          <w:t>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53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4MMA&#10;AADbAAAADwAAAGRycy9kb3ducmV2LnhtbESPQYvCMBSE74L/ITzBm6Z6KFqNsiqCoB50Fdnb2+Zt&#10;W2xeShO1/nsjCHscZuYbZjpvTCnuVLvCsoJBPwJBnFpdcKbg9L3ujUA4j6yxtEwKnuRgPmu3ppho&#10;++AD3Y8+EwHCLkEFufdVIqVLczLo+rYiDt6frQ36IOtM6hofAW5KOYyiWBosOCzkWNEyp/R6vBkF&#10;q/Xi58wXtzstfi9biv1yP46fSnU7zdcEhKfG/4c/7Y1WMBz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S4MMAAADbAAAADwAAAAAAAAAAAAAAAACYAgAAZHJzL2Rv&#10;d25yZXYueG1sUEsFBgAAAAAEAAQA9QAAAIgDAAAAAA==&#10;" strokeweight=".79mm">
                  <v:textbox>
                    <w:txbxContent>
                      <w:p w14:paraId="7E11645F" w14:textId="77777777" w:rsidR="001C5B37" w:rsidRDefault="001C5B37" w:rsidP="000F41C1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54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oMEA&#10;AADbAAAADwAAAGRycy9kb3ducmV2LnhtbERPy4rCMBTdD/gP4QruxlSF4lSj+EAQ1MX4QNxdm2tb&#10;bG5KE7X+vVkMzPJw3uNpY0rxpNoVlhX0uhEI4tTqgjMFx8PqewjCeWSNpWVS8CYH00nra4yJti/+&#10;pefeZyKEsEtQQe59lUjp0pwMuq6tiAN3s7VBH2CdSV3jK4SbUvajKJYGCw4NOVa0yCm97x9GwXI1&#10;v5z47LbH+fW8odgvdj/xW6lOu5mNQHhq/L/4z73WCgZhffgSfoC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raDBAAAA2wAAAA8AAAAAAAAAAAAAAAAAmAIAAGRycy9kb3du&#10;cmV2LnhtbFBLBQYAAAAABAAEAPUAAACGAwAAAAA=&#10;" strokeweight=".79mm">
                  <v:textbox>
                    <w:txbxContent>
                      <w:p w14:paraId="6A90AF55" w14:textId="77777777" w:rsidR="001C5B37" w:rsidRDefault="001C5B37" w:rsidP="000F41C1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4BA3437E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55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1" o:spid="_x0000_s1056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2" o:spid="_x0000_s1057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23" o:spid="_x0000_s1058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line id="Line 24" o:spid="_x0000_s1059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25" o:spid="_x0000_s1060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26" o:spid="_x0000_s1061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line id="Line 27" o:spid="_x0000_s1062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    <v:stroke joinstyle="miter"/>
                </v:line>
                <v:line id="Line 28" o:spid="_x0000_s1063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29" o:spid="_x0000_s1064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<v:stroke joinstyle="miter"/>
                </v:line>
                <v:shape id="Text Box 30" o:spid="_x0000_s1065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E+sYA&#10;AADbAAAADwAAAGRycy9kb3ducmV2LnhtbESP3WrCQBSE7wt9h+UUvKsbfxBJ3YRWUVQstGnp9TF7&#10;moRmz8bsqvHtu4Lg5TAz3zCztDO1OFHrKssKBv0IBHFudcWFgu+v5fMUhPPIGmvLpOBCDtLk8WGG&#10;sbZn/qRT5gsRIOxiVFB638RSurwkg65vG+Lg/drWoA+yLaRu8RzgppbDKJpIgxWHhRIbmpeU/2VH&#10;o2C0M++b1X6//Tn4/O1jMZxs1rutUr2n7vUFhKfO38O39lorGA/g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ME+sYAAADbAAAADwAAAAAAAAAAAAAAAACYAgAAZHJz&#10;L2Rvd25yZXYueG1sUEsFBgAAAAAEAAQA9QAAAIsDAAAAAA==&#10;" fillcolor="aqua" strokeweight=".79mm">
                  <v:textbox>
                    <w:txbxContent>
                      <w:p w14:paraId="15A370BC" w14:textId="77777777" w:rsidR="001C5B37" w:rsidRPr="005035F5" w:rsidRDefault="001C5B37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  <w:p w14:paraId="3A2891F2" w14:textId="77777777" w:rsidR="001C5B37" w:rsidRPr="005035F5" w:rsidRDefault="001C5B37" w:rsidP="000F41C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173CCDA" w14:textId="77777777" w:rsidR="001C5B37" w:rsidRPr="00F24FA7" w:rsidRDefault="001C5B37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color w:val="EEECE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Line 31" o:spid="_x0000_s1066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vcc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Zb3HAAAAA2wAAAA8AAAAAAAAAAAAAAAAA&#10;oQIAAGRycy9kb3ducmV2LnhtbFBLBQYAAAAABAAEAPkAAACOAwAAAAA=&#10;" strokeweight=".26mm">
                  <v:stroke joinstyle="miter"/>
                </v:line>
                <v:line id="Line 32" o:spid="_x0000_s1067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r5MMAAADbAAAADwAAAGRycy9kb3ducmV2LnhtbESPzWsCMRTE74X+D+EVvNVs/aJsjSJ+&#10;gNiDaL14e2xed5duXpYkuvG/N0LB4zDzm2Gm82gacSXna8sKPvoZCOLC6ppLBaefzfsnCB+QNTaW&#10;ScGNPMxnry9TzLXt+EDXYyhFKmGfo4IqhDaX0hcVGfR92xIn79c6gyFJV0rtsEvlppGDLJtIgzWn&#10;hQpbWlZU/B0vRsFoH1eRvodj7nbnsoljt+/WTqneW1x8gQgUwzP8T2914o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K+TDAAAA2wAAAA8AAAAAAAAAAAAA&#10;AAAAoQIAAGRycy9kb3ducmV2LnhtbFBLBQYAAAAABAAEAPkAAACRAwAAAAA=&#10;" strokeweight=".26mm">
                  <v:stroke endarrow="block" joinstyle="miter"/>
                </v:line>
                <v:line id="Line 33" o:spid="_x0000_s1068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    <v:stroke endarrow="block" joinstyle="miter"/>
                </v:line>
                <v:line id="Line 34" o:spid="_x0000_s1069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bZcMAAADbAAAADwAAAGRycy9kb3ducmV2LnhtbESPUWvCMBSF3wf7D+EOfJvpJI5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W2XDAAAA2wAAAA8AAAAAAAAAAAAA&#10;AAAAoQIAAGRycy9kb3ducmV2LnhtbFBLBQYAAAAABAAEAPkAAACRAwAAAAA=&#10;" strokeweight=".26mm">
                  <v:stroke joinstyle="miter"/>
                </v:line>
                <v:line id="Line 35" o:spid="_x0000_s1070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IfMMAAADbAAAADwAAAGRycy9kb3ducmV2LnhtbESPT2sCMRTE70K/Q3iF3jRb/1FWoxRr&#10;QfQgai/eHpvX3aWblyVJ3fjtjSB4HGZ+M8x8GU0jLuR8bVnB+yADQVxYXXOp4Of03f8A4QOyxsYy&#10;KbiSh+XipTfHXNuOD3Q5hlKkEvY5KqhCaHMpfVGRQT+wLXHyfq0zGJJ0pdQOu1RuGjnMsqk0WHNa&#10;qLClVUXF3/HfKBjv41ek3WjC3fZcNnHi9t3aKfX2Gj9nIALF8Aw/6I1O3B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iHzDAAAA2wAAAA8AAAAAAAAAAAAA&#10;AAAAoQIAAGRycy9kb3ducmV2LnhtbFBLBQYAAAAABAAEAPkAAACRAwAAAAA=&#10;" strokeweight=".26mm">
                  <v:stroke endarrow="block" joinstyle="miter"/>
                </v:line>
                <v:line id="Line 36" o:spid="_x0000_s1071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gicMAAADbAAAADwAAAGRycy9kb3ducmV2LnhtbESPUWvCMBSF3wf7D+EOfJvpJLhZjbKJ&#10;ioO9zPkDLs21KWtu2iba+u+NMNjj4ZzzHc5iNbhaXKgLlWcNL+MMBHHhTcWlhuPP9vkNRIjIBmvP&#10;pOFKAVbLx4cF5sb3/E2XQyxFgnDIUYONscmlDIUlh2HsG+LknXznMCbZldJ02Ce4q+Uky6bSYcVp&#10;wWJDa0vF7+HsNMiNmrXKtr36aOkLVVb4z13QevQ0vM9BRBrif/ivvTca1Cv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1YInDAAAA2wAAAA8AAAAAAAAAAAAA&#10;AAAAoQIAAGRycy9kb3ducmV2LnhtbFBLBQYAAAAABAAEAPkAAACRAwAAAAA=&#10;" strokeweight=".26mm">
                  <v:stroke joinstyle="miter"/>
                </v:line>
                <v:line id="Line 37" o:spid="_x0000_s1072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      <v:stroke joinstyle="miter"/>
                </v:line>
                <v:line id="Line 38" o:spid="_x0000_s1073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14:paraId="03A35CD5" w14:textId="77777777" w:rsidR="005C7509" w:rsidRPr="00362F37" w:rsidRDefault="005C7509" w:rsidP="000F41C1">
      <w:pPr>
        <w:rPr>
          <w:rFonts w:ascii="Times New Roman" w:hAnsi="Times New Roman" w:cs="Times New Roman"/>
          <w:sz w:val="28"/>
          <w:szCs w:val="28"/>
        </w:rPr>
        <w:sectPr w:rsidR="005C7509" w:rsidRPr="00362F37" w:rsidSect="004C09B9">
          <w:footerReference w:type="even" r:id="rId9"/>
          <w:footerReference w:type="default" r:id="rId10"/>
          <w:pgSz w:w="16838" w:h="11906" w:orient="landscape"/>
          <w:pgMar w:top="993" w:right="678" w:bottom="709" w:left="1560" w:header="720" w:footer="709" w:gutter="0"/>
          <w:cols w:space="720"/>
          <w:docGrid w:linePitch="360"/>
        </w:sectPr>
      </w:pPr>
    </w:p>
    <w:p w14:paraId="2D2D162C" w14:textId="77777777" w:rsidR="000F41C1" w:rsidRPr="00362F37" w:rsidRDefault="000F41C1" w:rsidP="00312123">
      <w:pPr>
        <w:pStyle w:val="ae"/>
        <w:pageBreakBefore/>
        <w:jc w:val="center"/>
        <w:rPr>
          <w:b/>
          <w:i/>
          <w:sz w:val="28"/>
        </w:rPr>
      </w:pPr>
      <w:r w:rsidRPr="00362F37">
        <w:rPr>
          <w:rStyle w:val="afe"/>
          <w:i/>
          <w:sz w:val="28"/>
          <w:szCs w:val="28"/>
        </w:rPr>
        <w:lastRenderedPageBreak/>
        <w:t>Сентябрь</w:t>
      </w:r>
    </w:p>
    <w:p w14:paraId="35B851B4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7B23374F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Октябрь</w:t>
      </w:r>
    </w:p>
    <w:p w14:paraId="110DD880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5B375148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Ноябрь</w:t>
      </w:r>
    </w:p>
    <w:p w14:paraId="74362C7E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5D55C8D8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Декабрь</w:t>
      </w:r>
    </w:p>
    <w:p w14:paraId="3F06F60A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0919A2DF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Январь</w:t>
      </w:r>
    </w:p>
    <w:p w14:paraId="3789F23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 xml:space="preserve">«Дон, земля донская, донские казаки» - донести до сознания детей принадлежность к славному роду казачьему, к людям, проживающим на воспетой </w:t>
      </w:r>
      <w:proofErr w:type="spellStart"/>
      <w:r w:rsidRPr="00362F37">
        <w:rPr>
          <w:sz w:val="28"/>
        </w:rPr>
        <w:t>М.Шолоховым</w:t>
      </w:r>
      <w:proofErr w:type="spellEnd"/>
      <w:r w:rsidRPr="00362F37">
        <w:rPr>
          <w:sz w:val="28"/>
        </w:rPr>
        <w:t xml:space="preserve"> донской земле.</w:t>
      </w:r>
    </w:p>
    <w:p w14:paraId="421D2FF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Февраль</w:t>
      </w:r>
    </w:p>
    <w:p w14:paraId="74C53133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4BFD6D0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Март</w:t>
      </w:r>
    </w:p>
    <w:p w14:paraId="544BCCC1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7AFAD895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Апрель</w:t>
      </w:r>
    </w:p>
    <w:p w14:paraId="0453CF7B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lastRenderedPageBreak/>
        <w:t>Тема: </w:t>
      </w:r>
      <w:r w:rsidRPr="00362F37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1E4B653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Май</w:t>
      </w:r>
    </w:p>
    <w:p w14:paraId="4D75FBE4" w14:textId="77777777" w:rsidR="000F41C1" w:rsidRPr="00362F37" w:rsidRDefault="000F41C1" w:rsidP="00312123">
      <w:pPr>
        <w:pStyle w:val="ae"/>
        <w:ind w:left="284"/>
        <w:rPr>
          <w:sz w:val="16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Обряды и праздники на Дону» - познакомить со своеобразием казачьих обрядов, религией донских казаков.</w:t>
      </w:r>
    </w:p>
    <w:p w14:paraId="424D33AB" w14:textId="77777777" w:rsidR="000F41C1" w:rsidRPr="00362F37" w:rsidRDefault="000F41C1" w:rsidP="0031212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3F8CB" w14:textId="77777777" w:rsidR="000F41C1" w:rsidRPr="00362F37" w:rsidRDefault="000F41C1" w:rsidP="0031212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C5D23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D5F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54A4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05E4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F03F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72F8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66AE9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060E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871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73A4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E1399" w14:textId="77777777" w:rsidR="000F41C1" w:rsidRPr="00362F37" w:rsidRDefault="000F41C1" w:rsidP="000F41C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14:paraId="3A92B730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A87C7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A0E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AB6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9CC56C3" wp14:editId="0F2950AF">
                <wp:extent cx="5372100" cy="28575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1D059" w14:textId="77777777" w:rsidR="005F1D53" w:rsidRDefault="005F1D53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Работа по взаимодействию с семьями воспитанников.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74" type="#_x0000_t202" style="width:42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DdAIAALA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" filled="f" stroked="f">
                <o:lock v:ext="edit" text="t" shapetype="t"/>
                <v:textbox style="mso-fit-shape-to-text:t">
                  <w:txbxContent>
                    <w:p w14:paraId="5121D059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9. Работа по взаимодействию с семьями воспитанников.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4970B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3530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направлениям</w:t>
      </w:r>
      <w:r w:rsidRPr="00362F37">
        <w:rPr>
          <w:rFonts w:ascii="Times New Roman" w:hAnsi="Times New Roman" w:cs="Times New Roman"/>
          <w:sz w:val="28"/>
          <w:szCs w:val="28"/>
        </w:rPr>
        <w:t>:</w:t>
      </w:r>
    </w:p>
    <w:p w14:paraId="3BF5D845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развитие»:</w:t>
      </w:r>
    </w:p>
    <w:p w14:paraId="61769CB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1E661E80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14:paraId="4EACD3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«Социально коммуникативное»:</w:t>
      </w:r>
    </w:p>
    <w:p w14:paraId="572A005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015C59FC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привлекать родителей к активному отдыху с детьми. </w:t>
      </w:r>
    </w:p>
    <w:p w14:paraId="4EF4D17E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2115AA6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воздействий.</w:t>
      </w:r>
    </w:p>
    <w:p w14:paraId="573769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познакомить с  традициями трудового воспитания в семьях воспитанников;</w:t>
      </w:r>
    </w:p>
    <w:p w14:paraId="03C692BD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73F7FCC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развитие»:</w:t>
      </w:r>
    </w:p>
    <w:p w14:paraId="0BAA41C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14:paraId="1DA95791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развитие»:</w:t>
      </w:r>
    </w:p>
    <w:p w14:paraId="04910FF9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lastRenderedPageBreak/>
        <w:t>- развивать у родителей навыки общения с ребенком;</w:t>
      </w:r>
    </w:p>
    <w:p w14:paraId="4C1E831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показывать значение доброго, теплого общения с ребёнком.</w:t>
      </w:r>
    </w:p>
    <w:p w14:paraId="49972B8C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«Чтение художественно - эстетическое развитие»:</w:t>
      </w:r>
    </w:p>
    <w:p w14:paraId="476E63D0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14:paraId="70F8071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14:paraId="7635DA98" w14:textId="77777777" w:rsidR="000F41C1" w:rsidRPr="00362F37" w:rsidRDefault="000F41C1" w:rsidP="000F4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    «Художественное творчество»:</w:t>
      </w:r>
    </w:p>
    <w:p w14:paraId="0B0FEB30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14:paraId="7CBE4E8D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- привлекать родителей к активным формам совместной  с детьми деятельности способствующим возникновению  </w:t>
      </w:r>
    </w:p>
    <w:p w14:paraId="2BD86751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  творческого вдохновения. </w:t>
      </w:r>
    </w:p>
    <w:p w14:paraId="28005E14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«Музыка»:</w:t>
      </w:r>
    </w:p>
    <w:p w14:paraId="3125DBF7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14:paraId="14745D23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25C95A" w14:textId="77777777" w:rsidR="000F41C1" w:rsidRPr="00362F37" w:rsidRDefault="000F41C1" w:rsidP="000F41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AA6007" w14:textId="77777777" w:rsidR="000F41C1" w:rsidRPr="00362F37" w:rsidRDefault="000F41C1" w:rsidP="000F41C1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Взаимодействие с семьей</w:t>
      </w:r>
    </w:p>
    <w:p w14:paraId="5E32E0AE" w14:textId="77777777" w:rsidR="000F41C1" w:rsidRPr="00362F37" w:rsidRDefault="000F41C1" w:rsidP="000F41C1">
      <w:pPr>
        <w:tabs>
          <w:tab w:val="left" w:pos="14175"/>
        </w:tabs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и др.), в отношениях между родителями, педагогами и детьми центральное место должно занимать не авторитарное, а личностно 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</w:t>
      </w: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равнодолевого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участия педагогов и родителей в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14:paraId="60E26207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14:paraId="67D7992E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14:paraId="551C7677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 целевым установкам можно выделить три основных направления:</w:t>
      </w:r>
    </w:p>
    <w:p w14:paraId="3FF99DA1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МБДОУ с родителями с целью повышения их компетенции в разных вопросах.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14:paraId="662100A1" w14:textId="77777777" w:rsidR="000F41C1" w:rsidRPr="00362F37" w:rsidRDefault="000F41C1" w:rsidP="005C7509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</w:t>
      </w:r>
    </w:p>
    <w:p w14:paraId="02FA49C4" w14:textId="77777777" w:rsidR="000F41C1" w:rsidRPr="00362F37" w:rsidRDefault="000F41C1" w:rsidP="000F41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25A384" w14:textId="77777777" w:rsidR="00312123" w:rsidRDefault="00312123" w:rsidP="005C7509">
      <w:pPr>
        <w:jc w:val="center"/>
        <w:rPr>
          <w:b/>
          <w:color w:val="FF0000"/>
          <w:sz w:val="48"/>
          <w:szCs w:val="48"/>
        </w:rPr>
      </w:pPr>
    </w:p>
    <w:p w14:paraId="56ECA4F1" w14:textId="6B146FC1" w:rsidR="000F487A" w:rsidRDefault="005C7509" w:rsidP="005C7509">
      <w:pPr>
        <w:jc w:val="center"/>
        <w:rPr>
          <w:b/>
          <w:color w:val="FF0000"/>
          <w:sz w:val="48"/>
          <w:szCs w:val="48"/>
        </w:rPr>
      </w:pPr>
      <w:r w:rsidRPr="005E7C13">
        <w:rPr>
          <w:b/>
          <w:color w:val="FF0000"/>
          <w:sz w:val="48"/>
          <w:szCs w:val="48"/>
        </w:rPr>
        <w:lastRenderedPageBreak/>
        <w:t>План  работы с родителями</w:t>
      </w:r>
    </w:p>
    <w:tbl>
      <w:tblPr>
        <w:tblW w:w="1488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1"/>
        <w:gridCol w:w="2394"/>
        <w:gridCol w:w="1432"/>
        <w:gridCol w:w="1843"/>
      </w:tblGrid>
      <w:tr w:rsidR="007605D9" w:rsidRPr="007605D9" w14:paraId="313FBD2F" w14:textId="77777777" w:rsidTr="001C5B37">
        <w:trPr>
          <w:trHeight w:val="42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572F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F89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26EC1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CF43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E08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FB99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407F289" w14:textId="77777777" w:rsidTr="001C5B37">
        <w:trPr>
          <w:trHeight w:val="36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7A0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5DF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Конкурсы, выставки для детей.</w:t>
            </w:r>
          </w:p>
          <w:p w14:paraId="070D1EA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Совместные работы детей и родителей.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DAB4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C9D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93C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BA86756" w14:textId="77777777" w:rsidTr="00312123">
        <w:trPr>
          <w:trHeight w:val="7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049E3" w14:textId="77777777" w:rsidR="007605D9" w:rsidRPr="007605D9" w:rsidRDefault="007605D9" w:rsidP="007605D9">
            <w:pPr>
              <w:shd w:val="clear" w:color="auto" w:fill="FFFFFF"/>
              <w:tabs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gramStart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Развивать творческие способности педагогов, родителей (законных пред</w:t>
            </w:r>
            <w:proofErr w:type="gramEnd"/>
          </w:p>
          <w:p w14:paraId="304F5452" w14:textId="77777777" w:rsidR="007605D9" w:rsidRPr="007605D9" w:rsidRDefault="007605D9" w:rsidP="007605D9">
            <w:pPr>
              <w:shd w:val="clear" w:color="auto" w:fill="FFFFFF"/>
              <w:tabs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ставителей</w:t>
            </w:r>
            <w:proofErr w:type="spellEnd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), детей, способствовать  созданию условий для всестороннего развития   дошкольников.</w:t>
            </w:r>
            <w:proofErr w:type="gramEnd"/>
          </w:p>
          <w:p w14:paraId="6E6292DF" w14:textId="77777777" w:rsidR="007605D9" w:rsidRPr="007605D9" w:rsidRDefault="007605D9" w:rsidP="007605D9">
            <w:pPr>
              <w:spacing w:after="200" w:line="276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A960F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3AFA73A5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3533617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50D2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14:paraId="7EDF4C2C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на 1 –е полугодие:</w:t>
            </w:r>
          </w:p>
          <w:p w14:paraId="577A238D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«Осенняя мозаика»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выставка поделок из природного материала – совм. работа родителей и детей</w:t>
            </w:r>
          </w:p>
          <w:p w14:paraId="03B2C3E6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Районный</w:t>
            </w: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творческий </w:t>
            </w: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для воспитанников и их родителей «Осенний вернисаж»</w:t>
            </w:r>
          </w:p>
          <w:p w14:paraId="7C1202B4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pacing w:val="6"/>
                <w:sz w:val="28"/>
                <w:szCs w:val="28"/>
              </w:rPr>
              <w:t>«Безопасность – это важно»</w:t>
            </w:r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возр.гр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.)</w:t>
            </w:r>
          </w:p>
          <w:p w14:paraId="59FE9D6A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pacing w:val="6"/>
                <w:sz w:val="28"/>
                <w:szCs w:val="28"/>
              </w:rPr>
              <w:t>«Для любимой мамочки»</w:t>
            </w:r>
          </w:p>
          <w:p w14:paraId="7E673773" w14:textId="55992A5F" w:rsidR="007605D9" w:rsidRPr="00BF1818" w:rsidRDefault="007605D9" w:rsidP="00BF1818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Зимушка хрустальная»</w:t>
            </w: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(рисунок с использованием </w:t>
            </w:r>
            <w:r w:rsidRPr="00BF18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нестандартной техники)</w:t>
            </w:r>
          </w:p>
          <w:p w14:paraId="58C72B71" w14:textId="77777777" w:rsidR="007605D9" w:rsidRPr="007605D9" w:rsidRDefault="007605D9" w:rsidP="007605D9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Районный творческий конкурс для воспитанников и их родителей  «Новогодний сувенир -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6BDA60D8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«Мастерская Деда Мороза»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(поделки дети совместно с родителями)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33A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44912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  <w:p w14:paraId="2D81EFF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сентябрь</w:t>
            </w:r>
          </w:p>
          <w:p w14:paraId="6CE0C7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501E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2065DEF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8905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523619D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14:paraId="00895A6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5D84A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14:paraId="0EB6916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F3D04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FF1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BAA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BF567D2" w14:textId="77777777" w:rsidTr="001C5B37">
        <w:trPr>
          <w:trHeight w:val="325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2BD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38D6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14:paraId="42D034E5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 2 –е полугодие:</w:t>
            </w:r>
          </w:p>
          <w:p w14:paraId="488A162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«Дивная сказка Рождества»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(рисунок)</w:t>
            </w:r>
          </w:p>
          <w:p w14:paraId="74808B4A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рисунков для воспитанников, посвященный Дню защитника Отечества  «Наши папы – наша гордость»</w:t>
            </w:r>
          </w:p>
          <w:p w14:paraId="026C8DC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«На защите нашей Родины»</w:t>
            </w:r>
            <w:r w:rsidRPr="00BF18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(лепка, аппликация, рисунок)</w:t>
            </w:r>
          </w:p>
          <w:p w14:paraId="19878A0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«Всё для  мамочки моей»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выставка детских работ (младшая и старшая дошкольная группы)</w:t>
            </w:r>
          </w:p>
          <w:p w14:paraId="7FC6B848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«Полёт в космос» 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работ детского творчества, посвященная  дню космонавтики (младшая и старшая дошкольная группы) </w:t>
            </w:r>
          </w:p>
          <w:p w14:paraId="0598AA88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 – парад воспитанников  МБДОУ </w:t>
            </w:r>
            <w:proofErr w:type="spellStart"/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«Красная гвоздика» (бессмертный полк), посвященный 76-й годовщине Великой Победы.</w:t>
            </w:r>
          </w:p>
          <w:p w14:paraId="4CD2C6FF" w14:textId="77777777" w:rsidR="007605D9" w:rsidRPr="007605D9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Победы!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09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526D8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3F930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14:paraId="2CF850F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14:paraId="4D47741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493C839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0584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14:paraId="09964B6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81C3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03E3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202030C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FB355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A45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BE5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078BCB4" w14:textId="77777777" w:rsidTr="001C5B37">
        <w:trPr>
          <w:trHeight w:val="147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ABD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786A8A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Акции: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14:paraId="479BDC0B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«Помогите птице зимой»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5561E8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-ф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  <w:p w14:paraId="0399E397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BCD75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38D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ДОУ, дети, родители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221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B6A6E5F" w14:textId="77777777" w:rsidTr="001C5B37">
        <w:trPr>
          <w:trHeight w:val="211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1D2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6FB9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14:paraId="48990C69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«Посади деревцо»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327DE9D1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FD051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  <w:p w14:paraId="796781A6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AF6C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8E4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F758E1D" w14:textId="77777777" w:rsidTr="001C5B37">
        <w:trPr>
          <w:trHeight w:val="3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02E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17AAA" w14:textId="392A17C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>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</w:t>
            </w:r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>щесадовые</w:t>
            </w:r>
            <w:proofErr w:type="spellEnd"/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развлечения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B9351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4FD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599A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D16DA79" w14:textId="77777777" w:rsidTr="001C5B37">
        <w:trPr>
          <w:trHeight w:val="375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C993" w14:textId="77777777" w:rsidR="007605D9" w:rsidRPr="007605D9" w:rsidRDefault="007605D9" w:rsidP="007605D9">
            <w:pPr>
              <w:spacing w:after="200" w:line="276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7605D9" w:rsidRPr="007605D9" w14:paraId="4BC5F638" w14:textId="77777777" w:rsidTr="001C5B37">
        <w:trPr>
          <w:trHeight w:val="37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5E7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DE28C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DAE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E6E2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562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128B33A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3FD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232D588" w14:textId="77777777" w:rsidTr="001C5B37">
        <w:trPr>
          <w:trHeight w:val="297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976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9C7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733F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3CD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1963D18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EDD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B9554EC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6B0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6387" w14:textId="77777777" w:rsidR="007605D9" w:rsidRPr="007605D9" w:rsidRDefault="007605D9" w:rsidP="007605D9">
            <w:pPr>
              <w:tabs>
                <w:tab w:val="left" w:pos="28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B2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2AB9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055E7D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929C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FEC7B23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A518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56ED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431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C0A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4360340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8283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1D0398E" w14:textId="77777777" w:rsidTr="001C5B37">
        <w:trPr>
          <w:trHeight w:val="318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B26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5C8B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26C3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B8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2FD01D9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47D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8A76608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E1B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F1E5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96B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23.10.2020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B6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</w:t>
            </w:r>
          </w:p>
          <w:p w14:paraId="13DCE1D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A98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FA2A46B" w14:textId="77777777" w:rsidTr="001C5B37">
        <w:trPr>
          <w:trHeight w:val="318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E70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7C4A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274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9CD8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25AD60F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DF02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6A83476E" w14:textId="77777777" w:rsidTr="001C5B37">
        <w:trPr>
          <w:trHeight w:val="35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62B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785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9AEF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170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DF6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AA1C6D7" w14:textId="77777777" w:rsidTr="001C5B37">
        <w:trPr>
          <w:trHeight w:val="25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33FB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0909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8AD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3B8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EF8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BB554A9" w14:textId="77777777" w:rsidTr="001C5B37">
        <w:trPr>
          <w:trHeight w:val="389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F3C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0D89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F299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B8A7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577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01402A7" w14:textId="77777777" w:rsidTr="001C5B37">
        <w:trPr>
          <w:trHeight w:val="491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DA1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B5F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6F7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23 -30.12.2020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630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5F720EA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D9C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321CCBD" w14:textId="77777777" w:rsidTr="001C5B37">
        <w:trPr>
          <w:trHeight w:val="38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A15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57D3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7AF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Рождественские каникулы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A529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4F6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3FF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8E3579B" w14:textId="77777777" w:rsidTr="001C5B37">
        <w:trPr>
          <w:trHeight w:val="40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43D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F03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встречи»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54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398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ED5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D61C5B7" w14:textId="77777777" w:rsidTr="001C5B37">
        <w:trPr>
          <w:trHeight w:val="40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8F9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2603E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181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4FD2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D9E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20E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6B445785" w14:textId="77777777" w:rsidTr="001C5B37">
        <w:trPr>
          <w:trHeight w:val="590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ACC3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7FE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 ну-ка мальчики» (будущие защитники Отечества) (старшая гр. праздник, младшая 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345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8D0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</w:p>
          <w:p w14:paraId="55123D0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D111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24B40DB" w14:textId="77777777" w:rsidTr="001C5B37">
        <w:trPr>
          <w:trHeight w:val="68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78C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CD81D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A79A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F6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3, 4, 5.03.2021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13BB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0C3D7CE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840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D164601" w14:textId="77777777" w:rsidTr="001C5B37">
        <w:trPr>
          <w:trHeight w:val="68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DC4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5D3D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Масленица. Проводы зимы.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200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3B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813966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FF5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50BD327" w14:textId="77777777" w:rsidTr="001C5B37">
        <w:trPr>
          <w:trHeight w:val="28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844E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8C9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53D3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9423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017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A0F07C4" w14:textId="77777777" w:rsidTr="001C5B37">
        <w:trPr>
          <w:trHeight w:val="28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6897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9589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D29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1C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8144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9A30181" w14:textId="77777777" w:rsidTr="001C5B37">
        <w:trPr>
          <w:trHeight w:val="27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BC7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58B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театра» (своё по группам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8D18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035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D07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FA5C17A" w14:textId="77777777" w:rsidTr="001C5B37">
        <w:trPr>
          <w:trHeight w:val="37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B79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F9BE5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6514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A76B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880F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8C97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17BA1B6" w14:textId="77777777" w:rsidTr="001C5B37">
        <w:trPr>
          <w:trHeight w:val="56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711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A438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CC41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905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5309FA2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CD710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5AD0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E391BCD" w14:textId="77777777" w:rsidTr="001C5B37">
        <w:trPr>
          <w:trHeight w:val="287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977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5E1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783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ED59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9BC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EBCC21D" w14:textId="77777777" w:rsidTr="001C5B37">
        <w:trPr>
          <w:trHeight w:val="27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60A2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42CE6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«Пасхальный  звон»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4BC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B03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C89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B804447" w14:textId="77777777" w:rsidTr="001C5B37">
        <w:trPr>
          <w:trHeight w:val="27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9F0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50791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23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6D56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E98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99EDD3E" w14:textId="77777777" w:rsidTr="001C5B37">
        <w:trPr>
          <w:trHeight w:val="275"/>
        </w:trPr>
        <w:tc>
          <w:tcPr>
            <w:tcW w:w="24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C8215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B5219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5CD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A7A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F3D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3D1A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236AB5F" w14:textId="77777777" w:rsidTr="001C5B37">
        <w:trPr>
          <w:trHeight w:val="570"/>
        </w:trPr>
        <w:tc>
          <w:tcPr>
            <w:tcW w:w="14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9A6AB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BEF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99C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28.05.2021</w:t>
            </w:r>
          </w:p>
          <w:p w14:paraId="30DCEF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0FA9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AAA9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D84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</w:t>
            </w:r>
          </w:p>
          <w:p w14:paraId="2D1C77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6592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B6ABAB1" w14:textId="77777777" w:rsidTr="001C5B37">
        <w:trPr>
          <w:trHeight w:val="122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279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A72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C6CE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B0CB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1B37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888C423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51D93028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14194646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28A9B9CE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1249ED87" w14:textId="77777777" w:rsidR="007605D9" w:rsidRPr="007605D9" w:rsidRDefault="007605D9" w:rsidP="007605D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417BEFB" w14:textId="77777777" w:rsidR="007605D9" w:rsidRPr="005E7C13" w:rsidRDefault="007605D9" w:rsidP="005C7509">
      <w:pPr>
        <w:jc w:val="center"/>
        <w:rPr>
          <w:b/>
          <w:color w:val="FF0000"/>
          <w:sz w:val="48"/>
          <w:szCs w:val="48"/>
        </w:rPr>
      </w:pPr>
    </w:p>
    <w:p w14:paraId="0A102026" w14:textId="593DAB7C" w:rsidR="000F487A" w:rsidRDefault="000F487A" w:rsidP="000F487A">
      <w:pPr>
        <w:tabs>
          <w:tab w:val="left" w:pos="9331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7FCD5B9" w14:textId="04B6945D" w:rsidR="000F41C1" w:rsidRPr="000F487A" w:rsidRDefault="000F41C1" w:rsidP="000F487A">
      <w:pPr>
        <w:tabs>
          <w:tab w:val="left" w:pos="9331"/>
        </w:tabs>
        <w:rPr>
          <w:sz w:val="48"/>
          <w:szCs w:val="48"/>
        </w:rPr>
        <w:sectPr w:rsidR="000F41C1" w:rsidRPr="000F487A" w:rsidSect="006851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678" w:bottom="851" w:left="1134" w:header="680" w:footer="624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15"/>
        <w:tblW w:w="44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9"/>
        <w:gridCol w:w="3543"/>
        <w:gridCol w:w="7181"/>
      </w:tblGrid>
      <w:tr w:rsidR="00671BC5" w:rsidRPr="00362F37" w14:paraId="2D249633" w14:textId="77777777" w:rsidTr="00671BC5">
        <w:trPr>
          <w:trHeight w:val="37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44A84" w14:textId="130B8ABE" w:rsidR="00671BC5" w:rsidRPr="00362F37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14:paraId="17BB57E3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Приложение №1</w:t>
            </w:r>
          </w:p>
          <w:p w14:paraId="0927603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планирование совместной деятельности</w:t>
            </w:r>
          </w:p>
          <w:p w14:paraId="46A2825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социально – коммуникативное развитие</w:t>
            </w:r>
          </w:p>
          <w:p w14:paraId="636ECFBE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671BC5" w:rsidRPr="00362F37" w14:paraId="3603C388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EFC8F" w14:textId="01470A79" w:rsidR="00671BC5" w:rsidRPr="00671BC5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сяц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14:paraId="409BCD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1BC97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0B921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F09CB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B8742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4C5F3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EC9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B071D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0B482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DACE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2B9E5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66B10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A0F96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8DE6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333F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AC93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8B0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A69A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94EB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2B9A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E30F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94AF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 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Мышеловка </w:t>
            </w:r>
          </w:p>
          <w:p w14:paraId="3B1D304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Перелет птиц</w:t>
            </w:r>
          </w:p>
          <w:p w14:paraId="69D30C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Катай мяч</w:t>
            </w:r>
          </w:p>
          <w:p w14:paraId="60A5E18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B05C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A8E96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DD2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40362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6B6D7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401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D0CB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2A00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55BA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D540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1444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A4F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B1AF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9E2AD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DEFB4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59FB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1DC5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3784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3CC3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4EFE2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14:paraId="3F780A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двигаться по сигналу. Упражнять в беге, лазании.</w:t>
            </w:r>
          </w:p>
          <w:p w14:paraId="7B428FD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выдержку, внимание, ловкость.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катании мяча.</w:t>
            </w:r>
          </w:p>
          <w:p w14:paraId="43952E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29C1C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FAF3F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6DFEF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DAC7A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2968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96BC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D374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D1E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0727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724B8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C9700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AEC5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игры</w:t>
            </w:r>
          </w:p>
          <w:p w14:paraId="01AAC4B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  / на две неравные команды,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образует круг – «мышеловку», остальные – мыши. Слова </w:t>
            </w:r>
          </w:p>
          <w:p w14:paraId="0F496FF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Ах, как мыши надоели,</w:t>
            </w:r>
          </w:p>
          <w:p w14:paraId="0F59BF5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погрызли, все поели.</w:t>
            </w:r>
          </w:p>
          <w:p w14:paraId="010D23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Берегитесь же плутовки,</w:t>
            </w:r>
          </w:p>
          <w:p w14:paraId="7011EB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Доберемся мы до вас.</w:t>
            </w:r>
          </w:p>
          <w:p w14:paraId="7A850D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расставим мышеловки,</w:t>
            </w:r>
          </w:p>
          <w:p w14:paraId="5D56939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Переловим всех сейчас!</w:t>
            </w:r>
          </w:p>
          <w:p w14:paraId="5D69F7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14:paraId="45441C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 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      </w:r>
          </w:p>
          <w:p w14:paraId="60F51A6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образуют круг, опускаются на колени и садятся на пятки.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катит мяч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он отталкивает мяч случайно посланный ему. Продолжительность игры 4 – 5 минут.</w:t>
            </w:r>
          </w:p>
        </w:tc>
      </w:tr>
      <w:tr w:rsidR="00671BC5" w:rsidRPr="00362F37" w14:paraId="6127941F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0FC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4321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«Гори, гори ясно!»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16F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ориентировку в пространстве. Упражнять в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быстром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DF40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становятся в колонну парами. Впереди колонны на расстоянии 2-3 шагов проводится линия. «Ловящий» становится на эту линию. Все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гори ясно, Чтобы не погасло. Глянь на небо - Птички летят, Колокольчики звенят! Раз, два, три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</w:tc>
      </w:tr>
      <w:tr w:rsidR="00671BC5" w:rsidRPr="00362F37" w14:paraId="400EA9CD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A5276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77EA539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9639D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3714D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26C3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22738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79FB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круга</w:t>
            </w:r>
          </w:p>
          <w:p w14:paraId="4E782CB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Лягушки и цапля </w:t>
            </w:r>
          </w:p>
          <w:p w14:paraId="735849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0909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ACDE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F06A6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2F08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790A1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84B3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мячом </w:t>
            </w:r>
          </w:p>
          <w:p w14:paraId="14EAEAF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4505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Найди, где спрятано?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F40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согласовывать движения со словами. Упражнять в ритмической ходьбе,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ловле, в  построении в круг</w:t>
            </w:r>
          </w:p>
          <w:p w14:paraId="4B9F00F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умение действовать по сигналу, ловкость. Упражнять в прыжках в высоту с места</w:t>
            </w:r>
          </w:p>
          <w:p w14:paraId="2DF4D07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EDF2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76EBA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3ACBF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AFB76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706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стоят по кругу, взявшись за руки.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 центре круга,  на руке повязка.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двигаются по кругу и говорят: </w:t>
            </w:r>
          </w:p>
          <w:p w14:paraId="5CB45A5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Мы, веселые ребята,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бегать и скакать</w:t>
            </w:r>
          </w:p>
          <w:p w14:paraId="0DFB830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попробуй нас догнать. Раз, два, три – лови!</w:t>
            </w:r>
          </w:p>
          <w:p w14:paraId="04DF0DF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догоняет.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временно отходит в сторону. Игра продолжается, пока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поймает 2-3 детей. Продолжительность 5-7 минут.</w:t>
            </w:r>
          </w:p>
          <w:p w14:paraId="7C28B0A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ногами.  Перешагнув через веревку, цапля ловит лягушек. Продолжительность 5-7 минут</w:t>
            </w:r>
          </w:p>
        </w:tc>
      </w:tr>
      <w:tr w:rsidR="00671BC5" w:rsidRPr="00362F37" w14:paraId="3A120B3A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4E5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5A7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0D40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13E12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наблюдательность, четность.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396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  <w:p w14:paraId="219707C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  <w:tr w:rsidR="00671BC5" w:rsidRPr="00362F37" w14:paraId="471A500E" w14:textId="77777777" w:rsidTr="00671BC5">
        <w:trPr>
          <w:trHeight w:val="345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570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40058CA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148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Хитрая лиса </w:t>
            </w:r>
          </w:p>
          <w:p w14:paraId="567501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Удочка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CD0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14:paraId="239030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торможение, умение действовать по сигналу. Упражнять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ловле.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05C4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</w:t>
            </w:r>
          </w:p>
          <w:p w14:paraId="56301B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здесь!» Дети разбегаются, а «лиса» ловит.</w:t>
            </w:r>
          </w:p>
          <w:p w14:paraId="0E9361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3A765F42" w14:textId="77777777" w:rsidTr="00671BC5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DF73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2A3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Спрячь руки за спину</w:t>
            </w:r>
          </w:p>
          <w:p w14:paraId="2CD84B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929A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14:paraId="437ECF9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инициативу, воображение.</w:t>
            </w:r>
          </w:p>
          <w:p w14:paraId="72EFF10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DD4C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D7FA3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A6941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8C82E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86F9D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B74B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22A4304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59A77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9CD0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C69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2C18C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BF70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45C8F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3AB1C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C1D15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87DD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4D3A6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588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Пойманног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дом. Продолжительность 6-8 минут.</w:t>
            </w:r>
          </w:p>
          <w:p w14:paraId="0411D0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становятся в круг, на расстоянии вытянутых в стороны рук.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в центре. Он вращает по кругу шнур, к концу которого привязан мешочек с песком (удочка).  Играющие внимательно следят за мешочком и при его приближении подпрыгивают на месте, чтобы мешочек не коснулся их ног. Тот, кого мешочек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заденет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выбывает из игры.  Продолжительность 5-7 минут.</w:t>
            </w:r>
          </w:p>
        </w:tc>
      </w:tr>
      <w:tr w:rsidR="00671BC5" w:rsidRPr="00362F37" w14:paraId="12F5B865" w14:textId="77777777" w:rsidTr="00671BC5">
        <w:trPr>
          <w:trHeight w:val="1098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149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DDD49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31B9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9E1F4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22C71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3C0D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DAF8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82803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7D1AD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7B7CA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AD94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1E703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C44F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E2AA0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Угадай, что делали</w:t>
            </w:r>
          </w:p>
          <w:p w14:paraId="7825FCA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59E21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4457C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E7BCE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4643A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9D584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51292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A4E3A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BE951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6ABD9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F83E1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21EC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4B37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Выбирают водящего –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направлении, но только в пределах границ площадки, обозначенной флажками. Задача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может его трогать. Если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сумел поймать никого – назначается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Продолжительность 5-7 минут.</w:t>
            </w:r>
          </w:p>
          <w:p w14:paraId="6835D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Выбирают одного ребенка, который отходит на 8 – 10 шагов от остальных и поворачивается спиной. </w:t>
            </w:r>
          </w:p>
          <w:p w14:paraId="7393144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договариваются, какое действие они будут изображать. По слову «пора»,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отгадывающий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поворачивается, подходит к играющим и говорит:</w:t>
            </w:r>
          </w:p>
          <w:p w14:paraId="6C7EA23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дети!</w:t>
            </w:r>
          </w:p>
          <w:p w14:paraId="512111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вы бывали?</w:t>
            </w:r>
          </w:p>
          <w:p w14:paraId="7CB9D97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вы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00D863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отвечают:</w:t>
            </w:r>
          </w:p>
          <w:p w14:paraId="086750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мы видели – не скажем, </w:t>
            </w:r>
          </w:p>
          <w:p w14:paraId="7E9686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делали – покажем.</w:t>
            </w:r>
          </w:p>
          <w:p w14:paraId="6FB3D69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дети изображают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какое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действие (играют на гармошке, скачут на лошадях и т.д.) Водящий должен отгадать это действие. Продолжительность игры 4-6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минут.</w:t>
            </w:r>
          </w:p>
          <w:p w14:paraId="613D97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120998B9" w14:textId="77777777" w:rsidTr="00671BC5">
        <w:trPr>
          <w:trHeight w:val="519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FA62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2885E72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00C96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3B949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C1323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B0200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981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</w:t>
            </w:r>
          </w:p>
          <w:p w14:paraId="4371B81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AF49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9FDD7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00118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 во рву</w:t>
            </w:r>
          </w:p>
          <w:p w14:paraId="70ADF05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91FC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торможение, наблюдательность, умение выполнять движения по сигналу. Упражнять в беге</w:t>
            </w:r>
          </w:p>
          <w:p w14:paraId="1974F2B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14:paraId="3690B6D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2435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9D80F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6A992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82DB1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1AE9D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8A1F6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E33F4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0767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D99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Играющие располагаются по две стороны площадки, двое водящих становятся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(Мороз – Красный нос и Мороз – Синий нос) и говорят: </w:t>
            </w:r>
          </w:p>
          <w:p w14:paraId="4275A89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два брата молодые,</w:t>
            </w:r>
          </w:p>
          <w:p w14:paraId="36D1A86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 удалые:</w:t>
            </w:r>
          </w:p>
          <w:p w14:paraId="2435974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Красный нос,</w:t>
            </w:r>
          </w:p>
          <w:p w14:paraId="36F9A3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Синий нос,</w:t>
            </w:r>
          </w:p>
          <w:p w14:paraId="22076F1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из вас решится</w:t>
            </w:r>
          </w:p>
          <w:p w14:paraId="123CCAA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путь – дороженьку пуститься?</w:t>
            </w:r>
          </w:p>
          <w:p w14:paraId="413621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играющие хором отвечают:</w:t>
            </w:r>
          </w:p>
          <w:p w14:paraId="54B8F95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боимся мы угроз,</w:t>
            </w:r>
          </w:p>
          <w:p w14:paraId="574198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не страшен нам мороз.</w:t>
            </w:r>
          </w:p>
          <w:p w14:paraId="0A7DAAA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</w:tc>
      </w:tr>
      <w:tr w:rsidR="00671BC5" w:rsidRPr="00362F37" w14:paraId="043653DA" w14:textId="77777777" w:rsidTr="00671BC5">
        <w:trPr>
          <w:trHeight w:val="936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4BDF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753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1726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BF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проводятся две параллельные прямые на расстоянии 80 – 100 см – «ров». По краям площадки очерчивается  «дом коз». Воспитатель назначает одного играющего «волком», остальные – «козы». </w:t>
            </w:r>
          </w:p>
          <w:p w14:paraId="2DACAD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козы располагаются на одной стороне площадки. Волк становиться в ров. </w:t>
            </w:r>
          </w:p>
          <w:p w14:paraId="549902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«волк во рву» козы бегут на противоположную сторону площадки, перепрыгивая</w:t>
            </w:r>
          </w:p>
          <w:p w14:paraId="0D0141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ров, а волк   -  старается их поймать (коснуться).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отводит в угол рва. Продолжительность игры 5-7 минут.</w:t>
            </w:r>
          </w:p>
        </w:tc>
      </w:tr>
      <w:tr w:rsidR="00671BC5" w:rsidRPr="00362F37" w14:paraId="25468BEB" w14:textId="77777777" w:rsidTr="00671BC5">
        <w:trPr>
          <w:trHeight w:val="243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B805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0CB7D25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0D1E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5EF99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98E8E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8D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Серсо</w:t>
            </w:r>
          </w:p>
          <w:p w14:paraId="6C4C035F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место</w:t>
            </w:r>
          </w:p>
          <w:p w14:paraId="3B2A3F7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D24825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2693F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06A95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72A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меткость, глазомер. Упражнять в метании, ловле и согласованности движений.</w:t>
            </w:r>
          </w:p>
          <w:p w14:paraId="412E20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Развивать у детей умение выполнять движение по сигналу.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7E6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Двое детей становятся друг против друга на небольшом расстоянии (2 – 3 м.). Один из них бросает в сторону другого кольца, а тот их ловит на палку или на руку. Когда все кольца брошены, производится подсчет, после чего дети меняются ролями. Продолжительность игры 5-7 минут.</w:t>
            </w:r>
          </w:p>
          <w:p w14:paraId="3F4DC3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сидят на стульях по кругу. Воспитатель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игры 5-7 минут.</w:t>
            </w:r>
          </w:p>
        </w:tc>
      </w:tr>
      <w:tr w:rsidR="00671BC5" w:rsidRPr="00362F37" w14:paraId="2ACBC6B2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26A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14:paraId="26731A1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BC6A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3D471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DC48E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E62E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0F0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Скворечники </w:t>
            </w:r>
          </w:p>
          <w:p w14:paraId="0F2941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Пожарные на ученье</w:t>
            </w:r>
          </w:p>
          <w:p w14:paraId="3CBD4D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59A4D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1682E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A8E93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751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 у детей сообразительность, ориентировку в пространстве и умение действовать по сигналу. Упражнять детей в беге.</w:t>
            </w:r>
          </w:p>
          <w:p w14:paraId="63CC6F4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14:paraId="34D61A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C3E90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ECE4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чертят круги в разных местах площадки – «скворечники» - одна пара скворцов в нем. Число скворечников = половине числа играющих. Дети бегают по площадке в разных направлениях. По сигналу воспитателя «скворцы прилетели» они бегут в «скворечники».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оставшиеся без скворечника считаются проигравшими. 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</w:t>
            </w:r>
          </w:p>
        </w:tc>
      </w:tr>
      <w:tr w:rsidR="00671BC5" w:rsidRPr="00362F37" w14:paraId="0D6CF089" w14:textId="77777777" w:rsidTr="00671BC5"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252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</w:t>
            </w:r>
            <w:proofErr w:type="spellEnd"/>
          </w:p>
          <w:p w14:paraId="167EC4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E20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 с мячами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4E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координацию движений,  умение действовать по сигналу. Упражнять в ловкости.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ABEF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делятся на две колонны. Первым в колонне дается по мячу. На сигнал воспитателя: «Вверх!» - дети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поднимают руки и стоящий первым передает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 через голову стоящему сзади и т.д. Выиграет та колонна, которая первой принесет мяч.  </w:t>
            </w:r>
          </w:p>
        </w:tc>
      </w:tr>
      <w:tr w:rsidR="00671BC5" w:rsidRPr="00362F37" w14:paraId="646BE56D" w14:textId="77777777" w:rsidTr="00671BC5">
        <w:trPr>
          <w:trHeight w:val="472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4735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993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Рыбаки и рыбки </w:t>
            </w:r>
          </w:p>
          <w:p w14:paraId="4EFFF08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обезьян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B61C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ловкость, сообразительность, умение действовать по сигналу. Упражнять в быстром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ловле. Развивать у детей инициативу, наблюдательность, память. Развивать ловкость. Упражнять в лазании, </w:t>
            </w:r>
          </w:p>
          <w:p w14:paraId="6EA3F1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2261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</w:t>
            </w:r>
          </w:p>
          <w:p w14:paraId="75FD125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бросает ему конец веревки с грузом, затем </w:t>
            </w:r>
          </w:p>
          <w:p w14:paraId="08B615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рыбаки окружают веревкой  рыбок, которые не успели уплыть в глубокое место (отчерченное место на площадке)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p w14:paraId="4C63FE2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1A2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5EF96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9327D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6ED43B8A" w14:textId="77777777" w:rsidTr="00671BC5">
        <w:trPr>
          <w:trHeight w:val="215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D78B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91CD07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75F9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ED1F7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DDAD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5D2A6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2FA53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E281A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5C15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27B56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66CEC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6FE5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Перемени флажок</w:t>
            </w:r>
          </w:p>
          <w:p w14:paraId="6C27E7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раньше дойдет</w:t>
            </w:r>
          </w:p>
          <w:p w14:paraId="51E93DF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FB218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42B22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B9684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E2F54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E7FA6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7D62C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3830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 у детей умение выполнять движения по сигналу, воспитывать чувство коллективизма. Упражнять в беге на скорость, в построении в колонну.</w:t>
            </w:r>
          </w:p>
          <w:p w14:paraId="4D074E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 детей движение рук</w:t>
            </w:r>
          </w:p>
          <w:p w14:paraId="2C6A00A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A8DF1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84357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03556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F0BF2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E196A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5E597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9A21C9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EFEC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одной стороне площадки чертится 4-5 кругов диаметром 1 шаг; расстояние между ними 1 шаг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противоположной стороне 4 – 5 колонн. Каждому первому по флажку одинакового цвета. В каждый круг кладется флажок другого цвета. По сигналу «1,2,3 – беги»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бегут в свой круг кладут свой флажок и берут другой.  Кто первым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поднял флажок считается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выигравшим.  Игра продолжается 2 – 3 раза. Берутся две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короткие круглые палки. К ним привязывается шнур длинной 8 – 10 м., середину его отмечают лентой.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натягивают шнур. По сигналу воспитателя быстро начинают вращать палки обеими руками и,  наматывая шнур на палку, продвигаться вперед. Выиграет тот, кто раньше намотает шнур до ленты.</w:t>
            </w:r>
          </w:p>
          <w:p w14:paraId="32F63B99" w14:textId="3EE6AFEC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одной стороне площадки разложены флажки (4 – 6) на расстоянии одного метра один от другого. В середине площадки – обручи. На противоположной стороне 4 – 6 колонн. По сигналу «1,2,3 – беги»  стоящие первыми бегут к флажкам, пролезая на пути в обруч, бежит до флажка, берет и поднимает вверх, затем кладет и бежит в конец колонны. Игра продолжается 3 – 4 раза.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Во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спитатель дает одному из играю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слову «начинай» дети передают мяч друг другу в одном направлении. Все играющие говорят: Раз, два, три! Мяч скорей бери!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Четыре, пять, шесть! Вот он, вот он здесь!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Семь, восемь, девять! Брось его кто умеет? Я! Тот, у кого на слово «Я» окажется мяч, вы</w:t>
            </w:r>
          </w:p>
          <w:p w14:paraId="17BAA838" w14:textId="651532BD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с ним на середину и говорит: «Раз, два, три – беги». После э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 слов все дети разбега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ются, а стоящий, не сходя с места, бросает мяч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убегающих. Тот, в кого попал мяч, выходит из игры. По сигналу «раз, два, три в круг беги» дети снова образуют круг. Игра  повторяется.</w:t>
            </w:r>
          </w:p>
        </w:tc>
      </w:tr>
      <w:tr w:rsidR="00671BC5" w:rsidRPr="00362F37" w14:paraId="383663B7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D1D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14:paraId="2F529E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8FD5B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070DA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A455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7C7C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D085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09218B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CA16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2321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0953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7AF0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2A0A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первый через обруч к флажку     </w:t>
            </w:r>
          </w:p>
          <w:p w14:paraId="1749B28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Передай мяч</w:t>
            </w:r>
          </w:p>
          <w:p w14:paraId="0151F38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F854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волнуется</w:t>
            </w:r>
          </w:p>
          <w:p w14:paraId="34D8AB1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Паук и мухи</w:t>
            </w:r>
          </w:p>
          <w:p w14:paraId="77274B2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7B9FF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B49D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0DD7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1FD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8FE6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847D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15FE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выполнять движения по сигналу, ловкость коллективизм. Упражнять в быстром беге и 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пролезании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89505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ритмично,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согласуя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словами, а также по сигналу. Упражнять в передаче мяча, в повороте корпуса вправо и влево, в метании в подвижную цель.</w:t>
            </w:r>
          </w:p>
          <w:p w14:paraId="24DB627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14:paraId="0F5D085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ловкость. Упражнять в беге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578F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числа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выбирается водящий. Остальные встают в круг на расстоянии одного шага друг от друга, и каждый чертит на своем месте кружок. Ведущий идет вокруг играющих «змейкой», а дети, которым говорят «Море волнуется», - встают за ним, постепенно образуя цепочку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 неожиданно ведущий говорит «Море спокойно», - все отпускают руки и бегут занять свои места. Тот, кто останется без кружка становится водящим. Игра  повторяется 6-8 раз.</w:t>
            </w:r>
          </w:p>
          <w:p w14:paraId="75CDD47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Выбирается водящий – паук, остальные дети – мухи. Паук стоит в стороне, мухи бегают по всей площадке.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мухи замирают, паук обходит играющих, и у кого заметит  хоть малейшее движение, того забирает к себе.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 повторяется 6-8 раз.</w:t>
            </w:r>
          </w:p>
          <w:p w14:paraId="745D09D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4F35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C54D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34DF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FADC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6AC1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9D724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FF5D473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2D5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1785000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E218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Коршун и наседка (с бегом)</w:t>
            </w:r>
          </w:p>
          <w:p w14:paraId="0A39C3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оставайся на полу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2B0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сообразительность, чувство товарищества. Упражнять в беге колонной.</w:t>
            </w:r>
          </w:p>
          <w:p w14:paraId="12AF46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ловкость, умение действовать по сигналу, быстро ориентироваться в обстановке. Упражнять в беге, прыжках в длину, в ловле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DC45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игре участвуют 8 – 10 детей.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из играющих «коршун», а другой – «наседка», остальные – «цыплята», которые становятся за наседкой, образуя колонну.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держаться друг за друга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противоположной стороне круг – 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 Продолжительность 5-7 минут.</w:t>
            </w:r>
          </w:p>
          <w:p w14:paraId="01A2A2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расставлены предметы высотой 25 – 30 см, на которые дети должны взбираться: лестницы со ступеньками, доски, поставленные на возвышение, невысокие ящики, скамейки.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руку одевают повязку. Под удары в бубен дети ходят, бегают, прыгают. По сигналу «лови» все дети взбираются на предметы.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ловит тех, кто не успел вскочить на возвышение.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садятся в сторону. Продолжительность 5-7 минут</w:t>
            </w:r>
          </w:p>
          <w:p w14:paraId="574152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C651DAB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444A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989E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Бросить и поймать</w:t>
            </w:r>
          </w:p>
          <w:p w14:paraId="189C9D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бери ленту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69F7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координацию движение,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ориентировку в пространстве. Упражнять в метании и ловле, быстром беге.</w:t>
            </w:r>
          </w:p>
          <w:p w14:paraId="278B00B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сообразительность. Упражнять в беге, в ловле и в построении в круг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68F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двух столбиках или стойках для прыжков укрепляется веревочка на высоте ребенка с поднятой рукой. Дети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бросают мяч через веревочку, затем пробегают следом  и ловят его Продолжительность 5-7 минут.</w:t>
            </w:r>
          </w:p>
          <w:p w14:paraId="02ED043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Каждый получает ленточку, закладывает за пояс. В центре круга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 сигналу воспитателя «беги» все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старается вытянуть как можно больше ленточек. Продолжительность 5-7 минут.</w:t>
            </w:r>
          </w:p>
          <w:p w14:paraId="59C8836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62AC5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05DA7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9BD9A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FAD41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A7FF3B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F731B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3BAEB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AAB63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1E237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4470B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A5E5F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731BE1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014B99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BE03A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9ED3B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2C05B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E42435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4DE03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9F8B7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B5A315" w14:textId="4625DA39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№2. </w:t>
      </w:r>
    </w:p>
    <w:p w14:paraId="003E0A1D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 сюжетно - ролевой игры</w:t>
      </w:r>
    </w:p>
    <w:p w14:paraId="6716B7D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СЕНТЯБРЬ.</w:t>
      </w:r>
    </w:p>
    <w:tbl>
      <w:tblPr>
        <w:tblW w:w="4406" w:type="pct"/>
        <w:tblInd w:w="1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99"/>
        <w:gridCol w:w="11"/>
        <w:gridCol w:w="9504"/>
      </w:tblGrid>
      <w:tr w:rsidR="000F41C1" w:rsidRPr="00362F37" w14:paraId="0CD9347F" w14:textId="77777777" w:rsidTr="006851A0"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09D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a8ece8363cd5f75b25bfc22c3876c84f005f6dfa"/>
            <w:bookmarkStart w:id="2" w:name="0"/>
            <w:bookmarkEnd w:id="1"/>
            <w:bookmarkEnd w:id="2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 сюжетно - ролевой игры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2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и приемы руководства игрой</w:t>
            </w:r>
          </w:p>
          <w:p w14:paraId="543EEB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41C1" w:rsidRPr="00362F37" w14:paraId="29343A9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FA57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1.Поликлиника.</w:t>
            </w:r>
          </w:p>
          <w:p w14:paraId="6A3B51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Офтальмолог.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70B9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45717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1F67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D873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6B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врач - пациент, врач - медсестра, аптекарь - пациент, аптекарь - пациен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разговор по телефону), пациент - пациент.</w:t>
            </w:r>
          </w:p>
          <w:p w14:paraId="3C6776B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обсуждение вариантов развития событий</w:t>
            </w:r>
          </w:p>
          <w:p w14:paraId="684244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(2-3).</w:t>
            </w:r>
          </w:p>
          <w:p w14:paraId="5143983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воображения.</w:t>
            </w:r>
          </w:p>
        </w:tc>
      </w:tr>
      <w:tr w:rsidR="000F41C1" w:rsidRPr="00362F37" w14:paraId="40C091E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7C7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2.Кондитерская фабрика.</w:t>
            </w:r>
          </w:p>
          <w:p w14:paraId="4C782E3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3.Овощной магазин.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165F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01B6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B7E44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E17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FB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игрового сюжета.</w:t>
            </w:r>
          </w:p>
          <w:p w14:paraId="79937C2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ролей.</w:t>
            </w:r>
          </w:p>
          <w:p w14:paraId="2A0F4B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Сотворчество с детьми.</w:t>
            </w:r>
          </w:p>
          <w:p w14:paraId="27D2101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дополнительных вариантов событий.</w:t>
            </w:r>
          </w:p>
        </w:tc>
      </w:tr>
      <w:tr w:rsidR="000F41C1" w:rsidRPr="00362F37" w14:paraId="5A8FE0B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A50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6C5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7B072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CD1A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D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Совместное придумывание семейных историй на основе реалистических </w:t>
            </w:r>
          </w:p>
          <w:p w14:paraId="63CFB2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событий и их обыгрывание.</w:t>
            </w:r>
          </w:p>
          <w:p w14:paraId="320A92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Помощь воспитателя в завязке историй, поддержание ролевого диалога. </w:t>
            </w:r>
          </w:p>
        </w:tc>
      </w:tr>
      <w:tr w:rsidR="000F41C1" w:rsidRPr="00362F37" w14:paraId="0A4AA314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BC6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FCC4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AC7E4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57CB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рол. взаимодействия: директо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рабочие, билетерша- посетители.</w:t>
            </w:r>
          </w:p>
          <w:p w14:paraId="6E4A71C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Смена и введение новых ролей.</w:t>
            </w:r>
          </w:p>
          <w:p w14:paraId="38FAD85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-Активизация воображения детей.</w:t>
            </w:r>
          </w:p>
        </w:tc>
      </w:tr>
      <w:tr w:rsidR="000F41C1" w:rsidRPr="00362F37" w14:paraId="09BAF96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FA7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F2D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6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ОКТЯБРЬ.</w:t>
            </w:r>
          </w:p>
        </w:tc>
      </w:tr>
      <w:tr w:rsidR="000F41C1" w:rsidRPr="00362F37" w14:paraId="2270117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99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кондитерский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67A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59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то же, что в овощном магазине.</w:t>
            </w:r>
          </w:p>
          <w:p w14:paraId="7FE8E0B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(Магазин – Семья – Кондитерская фабрика).</w:t>
            </w:r>
          </w:p>
          <w:p w14:paraId="240301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Изменение игровой ситуации в ходе игры.</w:t>
            </w:r>
          </w:p>
        </w:tc>
      </w:tr>
      <w:tr w:rsidR="000F41C1" w:rsidRPr="00362F37" w14:paraId="6839F5E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D1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туристический.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FA1E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5F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 (Столовая, Театр и др.).</w:t>
            </w:r>
          </w:p>
          <w:p w14:paraId="0AE0AC2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0A19A26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BFB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3.Городской транспорт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6BAB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E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</w:t>
            </w:r>
          </w:p>
          <w:p w14:paraId="3E0A38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новых сюжетов игры.</w:t>
            </w:r>
          </w:p>
          <w:p w14:paraId="29324F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ситуаций.</w:t>
            </w:r>
          </w:p>
        </w:tc>
      </w:tr>
      <w:tr w:rsidR="000F41C1" w:rsidRPr="00362F37" w14:paraId="757CEEF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82A4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BA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76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НОЯБРЬ.</w:t>
            </w:r>
          </w:p>
        </w:tc>
      </w:tr>
      <w:tr w:rsidR="000F41C1" w:rsidRPr="00362F37" w14:paraId="5A62A7F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7BA4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игрушек.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1A2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81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игры.</w:t>
            </w:r>
          </w:p>
          <w:p w14:paraId="4BB4587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Введение новых ролей в ходе игры, дополнительных вариантов игры.</w:t>
            </w:r>
          </w:p>
          <w:p w14:paraId="60B3522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</w:tr>
      <w:tr w:rsidR="000F41C1" w:rsidRPr="00362F37" w14:paraId="0B6B99A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2586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2.Детский сад.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5CDD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9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ролевого диалога.</w:t>
            </w:r>
          </w:p>
          <w:p w14:paraId="5DA484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и смена ролей.</w:t>
            </w:r>
          </w:p>
        </w:tc>
      </w:tr>
      <w:tr w:rsidR="000F41C1" w:rsidRPr="00362F37" w14:paraId="13B5354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18F5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3.Столовая.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45B3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9D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повар - официант, посетители- посетители.</w:t>
            </w:r>
          </w:p>
          <w:p w14:paraId="421AA8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</w:tc>
      </w:tr>
      <w:tr w:rsidR="000F41C1" w:rsidRPr="00362F37" w14:paraId="22FB0E89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9CE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343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9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0F41C1" w:rsidRPr="00362F37" w14:paraId="762523B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96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1.Больница с разными отделениями.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3FB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5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пациент, врач-медсестра, пациент-медсестра, врач- врач(разных отделений).</w:t>
            </w:r>
          </w:p>
          <w:p w14:paraId="32EDF4D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ролей в процессе игры (Семья и др.)</w:t>
            </w:r>
          </w:p>
          <w:p w14:paraId="6DD742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</w:tc>
      </w:tr>
      <w:tr w:rsidR="000F41C1" w:rsidRPr="00362F37" w14:paraId="25DF5F2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7E08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2.Поликлиника: рентге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кабинет, аптека.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E363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6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вариантов игры.</w:t>
            </w:r>
          </w:p>
          <w:p w14:paraId="63B15A3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игровых ролей в ходе игры.</w:t>
            </w:r>
          </w:p>
        </w:tc>
      </w:tr>
      <w:tr w:rsidR="000F41C1" w:rsidRPr="00362F37" w14:paraId="49355196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22D3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3.Строители: строительство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D6CD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A0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D73F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воображения: «Детский сад- сад радости».</w:t>
            </w:r>
          </w:p>
          <w:p w14:paraId="2BADE4F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Предложение вариантов игры.</w:t>
            </w:r>
          </w:p>
        </w:tc>
      </w:tr>
      <w:tr w:rsidR="000F41C1" w:rsidRPr="00362F37" w14:paraId="0006554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7C56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BE49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FB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ЯНВАРЬ.</w:t>
            </w:r>
          </w:p>
        </w:tc>
      </w:tr>
      <w:tr w:rsidR="000F41C1" w:rsidRPr="00362F37" w14:paraId="7AB7B17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2A5E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«Универсам».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2E38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F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сюжетов игры.</w:t>
            </w:r>
          </w:p>
          <w:p w14:paraId="5037760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игры, внося новые события и сюжеты в игру.</w:t>
            </w:r>
          </w:p>
        </w:tc>
      </w:tr>
      <w:tr w:rsidR="000F41C1" w:rsidRPr="00362F37" w14:paraId="0A3E5BCB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F44F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по Дону с заходом в разные города.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4CC5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42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играми.</w:t>
            </w:r>
          </w:p>
          <w:p w14:paraId="244CD2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  <w:p w14:paraId="3229D78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2BC96868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436F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3.Открытие нового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E63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D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игры, расширение ролевого взаимодействия.</w:t>
            </w:r>
          </w:p>
          <w:p w14:paraId="4BCA527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диалога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семья- строители и др.</w:t>
            </w:r>
          </w:p>
        </w:tc>
      </w:tr>
      <w:tr w:rsidR="000F41C1" w:rsidRPr="00362F37" w14:paraId="4F523221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72FD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4.Путешествие по России и др. странам. Разные виды транспорта. 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2AD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71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динамичное наращивание событий в процессе игры.</w:t>
            </w:r>
          </w:p>
          <w:p w14:paraId="7A41F49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введение новых игровых ситуаций, поддержание ролевого диалога.</w:t>
            </w:r>
          </w:p>
        </w:tc>
      </w:tr>
      <w:tr w:rsidR="000F41C1" w:rsidRPr="00362F37" w14:paraId="0CA30B00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A09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5.Ателье.</w:t>
            </w:r>
          </w:p>
          <w:p w14:paraId="5C1876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6.Мы -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9F85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CA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закройщик- швеи, мастер- клиенты.</w:t>
            </w:r>
          </w:p>
          <w:p w14:paraId="1005AB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4487225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 и его разыгрывание.</w:t>
            </w:r>
          </w:p>
          <w:p w14:paraId="0F3C717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школа -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пароход и др.</w:t>
            </w:r>
          </w:p>
          <w:p w14:paraId="1CDAB0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Активизация воображения.</w:t>
            </w:r>
          </w:p>
        </w:tc>
      </w:tr>
      <w:tr w:rsidR="000F41C1" w:rsidRPr="00362F37" w14:paraId="7C5183F1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9B6E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A5C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836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ФЕВРАЛЬ.</w:t>
            </w:r>
          </w:p>
        </w:tc>
      </w:tr>
      <w:tr w:rsidR="000F41C1" w:rsidRPr="00362F37" w14:paraId="34DAB909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FBD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533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F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творческого воображения в ходе придумывания новых сюжетов.</w:t>
            </w:r>
          </w:p>
          <w:p w14:paraId="445925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 Семь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Больница- Магазин)</w:t>
            </w:r>
          </w:p>
          <w:p w14:paraId="2B0689A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новых персонажей в игру.</w:t>
            </w:r>
          </w:p>
        </w:tc>
      </w:tr>
      <w:tr w:rsidR="000F41C1" w:rsidRPr="00362F37" w14:paraId="0478EA7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9560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2.Рыболовецкое судно.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70B0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7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капитан - рулево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матросы- радист- рыбаки).</w:t>
            </w:r>
          </w:p>
          <w:p w14:paraId="119EA34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судн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столовая- врач- магазин- семья.</w:t>
            </w:r>
          </w:p>
          <w:p w14:paraId="0DEAD1A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ситуаций: «Авария на судне», «Заболел матрос»</w:t>
            </w:r>
          </w:p>
        </w:tc>
      </w:tr>
      <w:tr w:rsidR="000F41C1" w:rsidRPr="00362F37" w14:paraId="76FF4BEC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80DC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3.Мы - цирковые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49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8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его разыгрывание.</w:t>
            </w:r>
          </w:p>
        </w:tc>
      </w:tr>
      <w:tr w:rsidR="000F41C1" w:rsidRPr="00362F37" w14:paraId="42835648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0879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39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2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МАРТ.</w:t>
            </w:r>
          </w:p>
        </w:tc>
      </w:tr>
      <w:tr w:rsidR="000F41C1" w:rsidRPr="00362F37" w14:paraId="34AC5432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1DAF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1.Зоолечебница.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9917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F5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обыгрывание.</w:t>
            </w:r>
          </w:p>
          <w:p w14:paraId="23BD6A8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 в ходе игры.</w:t>
            </w:r>
          </w:p>
        </w:tc>
      </w:tr>
      <w:tr w:rsidR="000F41C1" w:rsidRPr="00362F37" w14:paraId="208B5AD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6E0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2.Праздник 8 Марта в семье.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DBBA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вариантов игры.</w:t>
            </w:r>
          </w:p>
          <w:p w14:paraId="0403AC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  <w:p w14:paraId="1C09018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введение новых.</w:t>
            </w:r>
          </w:p>
        </w:tc>
      </w:tr>
      <w:tr w:rsidR="000F41C1" w:rsidRPr="00362F37" w14:paraId="3D0A13A5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91E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3.Почта, телеграф.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F7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1E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умений.</w:t>
            </w:r>
          </w:p>
          <w:p w14:paraId="2652441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ролей, введение новых ролей и игровых ситуаций.</w:t>
            </w:r>
          </w:p>
        </w:tc>
      </w:tr>
      <w:tr w:rsidR="000F41C1" w:rsidRPr="00362F37" w14:paraId="7523A599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0881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2C5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C7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АПРЕЛЬ.</w:t>
            </w:r>
          </w:p>
        </w:tc>
      </w:tr>
      <w:tr w:rsidR="000F41C1" w:rsidRPr="00362F37" w14:paraId="6186E257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4C3C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1.Подводная лодка.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8C55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5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разыгрывание сюжета игры.</w:t>
            </w:r>
          </w:p>
          <w:p w14:paraId="3CC61E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машинист, матросы- официант, повар.</w:t>
            </w:r>
          </w:p>
          <w:p w14:paraId="1784ED0E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ситуаций.</w:t>
            </w:r>
          </w:p>
        </w:tc>
      </w:tr>
      <w:tr w:rsidR="000F41C1" w:rsidRPr="00362F37" w14:paraId="2686FE58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5FC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2.Строим 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651A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EB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обыгрывание.</w:t>
            </w:r>
          </w:p>
          <w:p w14:paraId="62CE7C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зоопар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кафе-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зоолечебница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магазин игрушек.</w:t>
            </w:r>
          </w:p>
        </w:tc>
      </w:tr>
      <w:tr w:rsidR="000F41C1" w:rsidRPr="00362F37" w14:paraId="119348AC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82C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3.Строим город.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6668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0AA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строители.</w:t>
            </w:r>
          </w:p>
          <w:p w14:paraId="788E938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1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воображения (город красивый, уютный).</w:t>
            </w:r>
          </w:p>
          <w:p w14:paraId="10BF2FA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новых сюжетов, ролей: электрик, рабочие по благоустройству города.</w:t>
            </w:r>
          </w:p>
        </w:tc>
      </w:tr>
      <w:tr w:rsidR="000F41C1" w:rsidRPr="00362F37" w14:paraId="36B8D01B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7BA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4.Парикмахерская.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4A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CA3ED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D9488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FF9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F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клиент, клиент- клиент, мастер- мастер.</w:t>
            </w:r>
          </w:p>
          <w:p w14:paraId="029C2C7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3C62D60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сюрпризных игровых моментов.</w:t>
            </w:r>
          </w:p>
        </w:tc>
      </w:tr>
      <w:tr w:rsidR="000F41C1" w:rsidRPr="00362F37" w14:paraId="2954F796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475A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232F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A5D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Май</w:t>
            </w:r>
          </w:p>
        </w:tc>
      </w:tr>
      <w:tr w:rsidR="000F41C1" w:rsidRPr="00362F37" w14:paraId="6CB893D5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AF90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1Почта.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F681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432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 детей реализовывать и развивать сюжет игры. Расширение и закрепление знаний детей о разных формах почтовой связи: почта, телеграф, телефон. Воспитание чуткого и внимательного отношения к товарища м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1C1" w:rsidRPr="00362F37" w14:paraId="5E3AD6F8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C522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Улица</w:t>
            </w:r>
            <w:proofErr w:type="gramStart"/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7B0A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963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-Формировать умение  детей реализовывать и развивать сюжет игры. Закрепление названий машин, правил поведения на улице и в общественном транспорте.</w:t>
            </w:r>
          </w:p>
        </w:tc>
      </w:tr>
    </w:tbl>
    <w:p w14:paraId="1255D98A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28736C3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84C9016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C406D24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EA7E40E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9E4CF17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7872C7F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7C2E219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A68AA6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3C5D2826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CDA1CA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7E8D1E27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9E995AD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 приложение №3)</w:t>
      </w:r>
    </w:p>
    <w:p w14:paraId="611FCC09" w14:textId="77777777" w:rsidR="000F41C1" w:rsidRPr="00362F37" w:rsidRDefault="000F41C1" w:rsidP="000F41C1">
      <w:pPr>
        <w:tabs>
          <w:tab w:val="left" w:pos="6096"/>
        </w:tabs>
        <w:ind w:right="-14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32"/>
          <w:lang w:eastAsia="ru-RU"/>
        </w:rPr>
        <w:t>Перспективное планирование опытов и экспериментов в старшей дошкольной группе</w:t>
      </w:r>
    </w:p>
    <w:p w14:paraId="1BE36C55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402"/>
      </w:tblGrid>
      <w:tr w:rsidR="000F41C1" w:rsidRPr="00362F37" w14:paraId="01C1D64E" w14:textId="77777777" w:rsidTr="006851A0">
        <w:tc>
          <w:tcPr>
            <w:tcW w:w="3227" w:type="dxa"/>
          </w:tcPr>
          <w:p w14:paraId="7EBFC467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a4cc7079847fbc729a19c9b3aeb16399e0c29cf4"/>
            <w:bookmarkStart w:id="4" w:name="1"/>
            <w:bookmarkEnd w:id="3"/>
            <w:bookmarkEnd w:id="4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02" w:type="dxa"/>
          </w:tcPr>
          <w:p w14:paraId="1DDEA738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0F41C1" w:rsidRPr="00362F37" w14:paraId="73BC0114" w14:textId="77777777" w:rsidTr="006851A0">
        <w:trPr>
          <w:trHeight w:val="2880"/>
        </w:trPr>
        <w:tc>
          <w:tcPr>
            <w:tcW w:w="3227" w:type="dxa"/>
          </w:tcPr>
          <w:p w14:paraId="04472257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  <w:tab w:val="left" w:pos="1843"/>
              </w:tabs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  <w:p w14:paraId="37FD1955" w14:textId="77777777" w:rsidR="000F41C1" w:rsidRPr="00362F37" w:rsidRDefault="000F41C1" w:rsidP="006851A0">
            <w:pPr>
              <w:tabs>
                <w:tab w:val="left" w:pos="0"/>
              </w:tabs>
              <w:spacing w:before="90" w:after="90"/>
              <w:ind w:right="7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2" w:type="dxa"/>
          </w:tcPr>
          <w:p w14:paraId="03C1A56B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«Узнаем, какая вода» Цель: выявить свойства воды (прозрачная, без запаха, текучая, в ней растворяются вещества).</w:t>
            </w:r>
            <w:proofErr w:type="gramEnd"/>
          </w:p>
          <w:p w14:paraId="36F3B25E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«Игры с веерами и султанчиками» Цель: познакомить детей с одним из свойств воздуха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вижением; движение воздуха -это ветер. </w:t>
            </w:r>
          </w:p>
          <w:p w14:paraId="3E0E9857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«Поиграем с солнышком» Цель: определить, какие предметы нагреваются лучше (светлые или темные), где это происходит быстрее (на солнышке или в тени).</w:t>
            </w:r>
          </w:p>
          <w:p w14:paraId="50F7136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«Свойства песка» 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 </w:t>
            </w:r>
            <w:proofErr w:type="gramEnd"/>
          </w:p>
          <w:p w14:paraId="31B123E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090A0246" w14:textId="77777777" w:rsidTr="006851A0">
        <w:tc>
          <w:tcPr>
            <w:tcW w:w="3227" w:type="dxa"/>
          </w:tcPr>
          <w:p w14:paraId="0E824F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02" w:type="dxa"/>
          </w:tcPr>
          <w:p w14:paraId="3822905C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«Чудесный мешочек» Цель: познакомить с органами чувств и их назначением. </w:t>
            </w:r>
          </w:p>
          <w:p w14:paraId="2108FE6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«Поиграем с ветерком» Цель: обнаружить движение воздуха в природе.</w:t>
            </w:r>
          </w:p>
          <w:p w14:paraId="71156FB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«Что в коробке» Цель: познакомить со значением света, с источниками света (солнце, фонарик, свеча, лампа), показать, что свет не проходит через непрозрачные предметы. </w:t>
            </w:r>
            <w:proofErr w:type="gramEnd"/>
          </w:p>
          <w:p w14:paraId="5E6CA530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«Почему осенью бывает грязно» Цель: познакомить с тем, что почва по-разному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пропускает воду. </w:t>
            </w:r>
          </w:p>
        </w:tc>
      </w:tr>
      <w:tr w:rsidR="000F41C1" w:rsidRPr="00362F37" w14:paraId="240791D2" w14:textId="77777777" w:rsidTr="006851A0">
        <w:tc>
          <w:tcPr>
            <w:tcW w:w="3227" w:type="dxa"/>
          </w:tcPr>
          <w:p w14:paraId="6005F71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402" w:type="dxa"/>
          </w:tcPr>
          <w:p w14:paraId="5FE622D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1.«Волшебные дощечки» Цель: определить с помощью пальцев форму, структуру поверхности. </w:t>
            </w:r>
          </w:p>
          <w:p w14:paraId="1AD4B13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. «Легкий - тяжелый» Цель: показать, что предметы бывают легкие и тяжелые, развивать умение определять вес предметов и группировать предметы по весу. </w:t>
            </w:r>
          </w:p>
          <w:p w14:paraId="6C9F232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«Найди по звуку» Цель: определять и различать издаваемые шумовые звуки. </w:t>
            </w:r>
          </w:p>
          <w:p w14:paraId="30158F4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«Глина, ее качества и свойства» Цель: развивать умение узнавать предметы, сделанные из глины, определять качество глины (мягкость, пластичность, степень прочности) и свойства (мнется, бьется, размокает). </w:t>
            </w:r>
            <w:proofErr w:type="gramEnd"/>
          </w:p>
          <w:p w14:paraId="462567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E6C352F" w14:textId="77777777" w:rsidTr="006851A0">
        <w:tc>
          <w:tcPr>
            <w:tcW w:w="3227" w:type="dxa"/>
          </w:tcPr>
          <w:p w14:paraId="5171F8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02" w:type="dxa"/>
          </w:tcPr>
          <w:p w14:paraId="1C5E31C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Горячо-холодно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Цель: развивать умение  определять температуру веществ и предметов. </w:t>
            </w:r>
          </w:p>
          <w:p w14:paraId="64A8A82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«Чудесный мешочек» Цель: познакомить с предметами, проводящими тепло; определять на ощупь самый твердый предмет.</w:t>
            </w:r>
          </w:p>
          <w:p w14:paraId="35490DC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«Окрашивание воды» Цель: выяснить свойства воды (вода прозрачная, но может менять свою окраску, когда в ней растворяются окрашенные вещества). </w:t>
            </w:r>
          </w:p>
          <w:p w14:paraId="4EA385E8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«Снег, какой он?» Цель: познакомить со свойствами снега во время снегопада (белый, пушистый, холодный, липкий, тает в тепле). </w:t>
            </w:r>
          </w:p>
          <w:p w14:paraId="7254E8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580F6D1" w14:textId="77777777" w:rsidTr="006851A0">
        <w:tc>
          <w:tcPr>
            <w:tcW w:w="3227" w:type="dxa"/>
          </w:tcPr>
          <w:p w14:paraId="584132CD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02" w:type="dxa"/>
          </w:tcPr>
          <w:p w14:paraId="5846BD6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 Игры с соломинкой» Цель: дать представление о том, что люди дышат воздухом,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вдыхая его легкими; воздух можно почувствовать и увидеть. </w:t>
            </w:r>
          </w:p>
          <w:p w14:paraId="2CDE38C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«Снег. Какой он?» Цель: познакомить со свойствами снега в морозную погоду (холодный, блестящий, сверкающий, рассыпчатый, плохо лепится)</w:t>
            </w:r>
          </w:p>
          <w:p w14:paraId="6435AC0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«Как из снега получить воду» Цель: формировать простейшие представления о свойствах снега (тает в тепле). </w:t>
            </w:r>
          </w:p>
          <w:p w14:paraId="7A161C3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«Как воду превратить в лед» Цель: познакомить со свойствами воды (превращается в лед при низких температурах). </w:t>
            </w:r>
          </w:p>
          <w:p w14:paraId="3D44DA8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D44CA1C" w14:textId="77777777" w:rsidTr="006851A0">
        <w:tc>
          <w:tcPr>
            <w:tcW w:w="3227" w:type="dxa"/>
          </w:tcPr>
          <w:p w14:paraId="0F896E1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1402" w:type="dxa"/>
          </w:tcPr>
          <w:p w14:paraId="265245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«Изготовление цветных льдинок» Цель: познакомить с одним из свойств воды. 2. «Мороз и снег» Цель: закрепить знания о свойствах снега в зависимости от температуры воздуха. 3. «Свойства льда» Цель: познакомить со свойствами льда (лед-это твердая вода, в тепле лед тает), развивать умение устанавливать простейшие закономерности. 4. «Ветер по морю гуляет» Цель: познакомить детей с таким природным явлением, как ветер, научить различать его силу</w:t>
            </w:r>
          </w:p>
        </w:tc>
      </w:tr>
      <w:tr w:rsidR="000F41C1" w:rsidRPr="00362F37" w14:paraId="20AD3DF4" w14:textId="77777777" w:rsidTr="006851A0">
        <w:trPr>
          <w:trHeight w:val="2681"/>
        </w:trPr>
        <w:tc>
          <w:tcPr>
            <w:tcW w:w="3227" w:type="dxa"/>
          </w:tcPr>
          <w:p w14:paraId="130A719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02" w:type="dxa"/>
          </w:tcPr>
          <w:p w14:paraId="12B5348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«Плавает-тонет» Цель: совершенствовать умение  детей определять легкие и тяжелые предметы (одни остаются на поверхности воды, другие тонут) </w:t>
            </w:r>
          </w:p>
          <w:p w14:paraId="4CADFEF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«Бумага, ее качества и свойства» Цель: совершенствовать умение 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 </w:t>
            </w:r>
            <w:proofErr w:type="gramEnd"/>
          </w:p>
          <w:p w14:paraId="4A1BC364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«Посадка лука» Цель: уточнить представления о луковице, показать необходимость наличия света и воды для роста и развития растений. </w:t>
            </w:r>
          </w:p>
          <w:p w14:paraId="2623B5D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Поплывет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поплывет» Цель: развивать представление о весе предметов. </w:t>
            </w:r>
          </w:p>
          <w:p w14:paraId="43048D4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00D11E6" w14:textId="77777777" w:rsidTr="006851A0">
        <w:tc>
          <w:tcPr>
            <w:tcW w:w="3227" w:type="dxa"/>
          </w:tcPr>
          <w:p w14:paraId="312E8C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402" w:type="dxa"/>
          </w:tcPr>
          <w:p w14:paraId="61E2929B" w14:textId="77777777" w:rsidR="000F41C1" w:rsidRPr="00362F37" w:rsidRDefault="000F41C1" w:rsidP="000F41C1">
            <w:pPr>
              <w:numPr>
                <w:ilvl w:val="1"/>
                <w:numId w:val="7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солнечный зайчик» Цель: дать представление о том, что «солнечный зайчик»- это луч солнечного света, отраженного от зеркальной поверхности.</w:t>
            </w:r>
          </w:p>
          <w:p w14:paraId="4C1F2A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«Веточка березы» Цель: наблюдать за появлением листочков на веточках, поставленных в воду. </w:t>
            </w:r>
          </w:p>
          <w:p w14:paraId="62BFF35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«Древесина, ее качества и свойства» Цель: развивать умение 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      </w:r>
            <w:proofErr w:type="gramEnd"/>
          </w:p>
          <w:p w14:paraId="78E802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«Что в пакете» Цель: дать детям понятие о том, что воздух находится вокруг нас, он может быть холодным, теплым, влажным. </w:t>
            </w:r>
          </w:p>
          <w:p w14:paraId="77A215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440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0A57B60" w14:textId="77777777" w:rsidTr="006851A0">
        <w:trPr>
          <w:trHeight w:val="3118"/>
        </w:trPr>
        <w:tc>
          <w:tcPr>
            <w:tcW w:w="3227" w:type="dxa"/>
          </w:tcPr>
          <w:p w14:paraId="307457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02" w:type="dxa"/>
          </w:tcPr>
          <w:p w14:paraId="7A3F7E2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1«Спрячь пуговку» Цель: способствовать накоплению представлений о свойствах воды (жидкая, прозрачная, бесцветная), вода изменяет цвет. </w:t>
            </w:r>
          </w:p>
          <w:p w14:paraId="70D69C77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«Пирожки для Мишки» Цель: расширять знания о свойствах песка, развивать умение с ним обращаться, сравнивать, делать выводы. </w:t>
            </w:r>
          </w:p>
          <w:p w14:paraId="743D7165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«Сравнение песка, почвы и глины» Цель: познакомить со свойствами песка, почвы и глины. </w:t>
            </w:r>
          </w:p>
          <w:p w14:paraId="74342CB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«Ткань, ее качества и свойства» Цель: совершенствовать умение  узнавать вещи из ткани, определять ее качество (толщину, степень прочности, мягкость) и свойства (мнется, режется, рвется, намокает, горит).        </w:t>
            </w:r>
            <w:proofErr w:type="gramEnd"/>
          </w:p>
        </w:tc>
      </w:tr>
    </w:tbl>
    <w:p w14:paraId="377AB9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7A20345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9b4d276182fcc9f8e479c7bfdd865d0b6a8fbbeb"/>
      <w:bookmarkStart w:id="6" w:name="2"/>
      <w:bookmarkEnd w:id="5"/>
      <w:bookmarkEnd w:id="6"/>
    </w:p>
    <w:p w14:paraId="4083F040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4A596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7713944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ED45E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625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9E8D9D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ABA9AF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384ebbbc8271589f3db1953713c0b7cfa06ea862"/>
      <w:bookmarkStart w:id="8" w:name="3"/>
      <w:bookmarkEnd w:id="7"/>
      <w:bookmarkEnd w:id="8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C997CC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b17c161646785130be2bd46ed3e78f00a0f50958"/>
      <w:bookmarkStart w:id="10" w:name="4"/>
      <w:bookmarkStart w:id="11" w:name="1616af15cfa1e00306b7c0701f94a52d95572301"/>
      <w:bookmarkStart w:id="12" w:name="5"/>
      <w:bookmarkEnd w:id="9"/>
      <w:bookmarkEnd w:id="10"/>
      <w:bookmarkEnd w:id="11"/>
      <w:bookmarkEnd w:id="12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13" w:name="4619bf4ca4ba04da1bc7dab091a74749649bf9c4"/>
      <w:bookmarkStart w:id="14" w:name="6"/>
      <w:bookmarkEnd w:id="13"/>
      <w:bookmarkEnd w:id="14"/>
    </w:p>
    <w:p w14:paraId="06CAAFB0" w14:textId="77777777" w:rsidR="00671BC5" w:rsidRDefault="00671BC5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5404AE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№4</w:t>
      </w:r>
    </w:p>
    <w:p w14:paraId="5D4457C2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28"/>
          <w:lang w:eastAsia="ru-RU"/>
        </w:rPr>
        <w:t>Перспективный план по трудовому воспитанию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21E7916F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1 неделя – хозяйственно-бытовой труд   2 неделя – труд в природе</w:t>
      </w:r>
    </w:p>
    <w:p w14:paraId="4BC30EA3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3 неделя – коллективный труд        4 неделя – ознакомление с трудом взрослых</w:t>
      </w:r>
    </w:p>
    <w:tbl>
      <w:tblPr>
        <w:tblW w:w="4540" w:type="pct"/>
        <w:tblInd w:w="1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83"/>
        <w:gridCol w:w="8601"/>
      </w:tblGrid>
      <w:tr w:rsidR="000F41C1" w:rsidRPr="00362F37" w14:paraId="5EC284E0" w14:textId="77777777" w:rsidTr="006851A0">
        <w:trPr>
          <w:trHeight w:val="287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56FB7" w14:textId="77777777" w:rsidR="000F41C1" w:rsidRPr="00362F37" w:rsidRDefault="000F41C1" w:rsidP="006851A0">
            <w:pPr>
              <w:tabs>
                <w:tab w:val="left" w:pos="1324"/>
              </w:tabs>
              <w:ind w:left="97" w:right="-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bc33d54ff12f6bb30a56cb424dfe442638c8f5c7"/>
            <w:bookmarkEnd w:id="15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26B738E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F3CF1A5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00EFF84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5A6D23BF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14A74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кроватных покрывал.</w:t>
            </w:r>
          </w:p>
          <w:p w14:paraId="5492131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 комнатных</w:t>
            </w:r>
          </w:p>
          <w:p w14:paraId="02F42A9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Растений.</w:t>
            </w:r>
          </w:p>
          <w:p w14:paraId="6C136BC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строительного материала.</w:t>
            </w:r>
          </w:p>
          <w:p w14:paraId="401B7C1B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завхоза, показ хранения продуктов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E01C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складывать покрывало; воспитывать аккуратность.</w:t>
            </w:r>
          </w:p>
          <w:p w14:paraId="13C69D3E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правила полива растений, требующих особого режима полива; воспитывать желание правильно ухаживать за растениями.</w:t>
            </w:r>
          </w:p>
          <w:p w14:paraId="458B0BCB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стремление  участвовать в организованном труде большого количества сверстников; формировать привычку к чистоте и порядку.</w:t>
            </w:r>
          </w:p>
          <w:p w14:paraId="02505466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обобщенные представления о труде взрослых; воспитывать уважение к труду взрослых.</w:t>
            </w:r>
          </w:p>
        </w:tc>
      </w:tr>
      <w:tr w:rsidR="000F41C1" w:rsidRPr="00362F37" w14:paraId="134D05A4" w14:textId="77777777" w:rsidTr="006851A0">
        <w:trPr>
          <w:trHeight w:val="296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06B9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5EDBF4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38A2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2B7BD9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2DF029BC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17DE4C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E1A62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кровати</w:t>
            </w:r>
          </w:p>
          <w:p w14:paraId="6906D9B8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комнатных Растений</w:t>
            </w:r>
          </w:p>
          <w:p w14:paraId="46DB69EB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стульчиков</w:t>
            </w:r>
          </w:p>
          <w:p w14:paraId="6A7B42CC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медсестры</w:t>
            </w:r>
          </w:p>
          <w:p w14:paraId="15BE7191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1778E7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861CB9" w14:textId="77777777" w:rsidR="000F41C1" w:rsidRPr="00362F37" w:rsidRDefault="000F41C1" w:rsidP="006851A0">
            <w:pPr>
              <w:tabs>
                <w:tab w:val="left" w:pos="-95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8A0C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Обращать внимание 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нерасправленную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простынь, сбившееся</w:t>
            </w:r>
          </w:p>
          <w:p w14:paraId="7F0CB54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одеяло в пододеяльнике; формировать умение  поправлять постельное белье после сна; воспитывать привычку к порядку, аккуратность.</w:t>
            </w:r>
          </w:p>
          <w:p w14:paraId="25934D9F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растениями различных видов; воспитывать бережное отношение к природе.</w:t>
            </w:r>
          </w:p>
          <w:p w14:paraId="1F1584BC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  <w:p w14:paraId="1791EE13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имеющиеся знания о данной профессии; воспитывать</w:t>
            </w:r>
          </w:p>
          <w:p w14:paraId="54671735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положительное отношение к ней.</w:t>
            </w:r>
          </w:p>
          <w:p w14:paraId="11F230F6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41CB8ED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E27DE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41AC277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730CCD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4CBEBEA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4CA516FC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46FA739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F223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Застелание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кровати</w:t>
            </w:r>
          </w:p>
          <w:p w14:paraId="147FFF55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Покрывалом.</w:t>
            </w:r>
          </w:p>
          <w:p w14:paraId="0D731CA6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воды в аквариуме</w:t>
            </w:r>
          </w:p>
          <w:p w14:paraId="141ECBB2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игрушек.</w:t>
            </w:r>
          </w:p>
          <w:p w14:paraId="7C7938C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профессией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«хлебороб».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38D85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</w:t>
            </w:r>
            <w:r w:rsidRPr="00362F37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накрывать постель покрывалом; обратить внимание на красивый вид такой кровати; воспитывать нетерпимое отношение к небрежности.</w:t>
            </w:r>
          </w:p>
          <w:p w14:paraId="3ED90ABF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 об условиях, необходимых для жизни рыбок;</w:t>
            </w:r>
          </w:p>
          <w:p w14:paraId="277E1CA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природе, желание заботиться о ней.</w:t>
            </w:r>
          </w:p>
          <w:p w14:paraId="2C1DEF49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культуру труда; совершенствовать умение  работать рационально, результативно, в общем темпе; воспитывать трудолюбие, старательность.</w:t>
            </w:r>
          </w:p>
          <w:p w14:paraId="13719B5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Повышать уровень знаний о труде людей, живущих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0861079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местности; воспитывать уважение к труженикам села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</w:p>
          <w:p w14:paraId="0D6CDB10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благородный труд.</w:t>
            </w:r>
          </w:p>
        </w:tc>
      </w:tr>
      <w:tr w:rsidR="000F41C1" w:rsidRPr="00362F37" w14:paraId="050120E7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F13D7" w14:textId="4F8AF5C4" w:rsidR="000F41C1" w:rsidRPr="00362F37" w:rsidRDefault="00671BC5" w:rsidP="00671BC5">
            <w:pPr>
              <w:tabs>
                <w:tab w:val="left" w:pos="238"/>
                <w:tab w:val="left" w:pos="222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7AD924B3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761E222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12D1CFB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ABD6894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1D3B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Привести в порядок</w:t>
            </w:r>
          </w:p>
          <w:p w14:paraId="3704635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</w:t>
            </w:r>
          </w:p>
          <w:p w14:paraId="3E6388C6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лука в ящик</w:t>
            </w:r>
          </w:p>
          <w:p w14:paraId="0B82E60E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украшений к празднику</w:t>
            </w:r>
          </w:p>
          <w:p w14:paraId="37C05D8F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«животновод»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212CF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навыки ухода за игрушками; воспитывать бережное отношение к ним.</w:t>
            </w:r>
          </w:p>
          <w:p w14:paraId="3B288390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подготавливать ящики  для посадки; развивать любознательность; воспитывать стремление трудиться самостоятельно.</w:t>
            </w:r>
          </w:p>
          <w:p w14:paraId="1C4C0887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 в работе с бумагой;</w:t>
            </w:r>
          </w:p>
          <w:p w14:paraId="2BEFD506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результатам своего труда.</w:t>
            </w:r>
          </w:p>
          <w:p w14:paraId="2ACC009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обобщенные представления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F3EE67C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мости труда людей; расширять знания о труде людей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5B1D102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местности; воспитывать уважение к труду взрослых.</w:t>
            </w:r>
          </w:p>
        </w:tc>
      </w:tr>
      <w:tr w:rsidR="000F41C1" w:rsidRPr="00362F37" w14:paraId="26650CF0" w14:textId="77777777" w:rsidTr="006851A0">
        <w:trPr>
          <w:trHeight w:val="364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80002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14:paraId="26050826" w14:textId="77777777" w:rsidR="000F41C1" w:rsidRPr="00362F37" w:rsidRDefault="000F41C1" w:rsidP="006851A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164EDB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34DBF21D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4E4121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79243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Привести в порядок</w:t>
            </w:r>
          </w:p>
          <w:p w14:paraId="0DD3094E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кукольную одежду.</w:t>
            </w:r>
          </w:p>
          <w:p w14:paraId="7418BDA4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Навести порядок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74302147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шкафу с инвентарем</w:t>
            </w:r>
          </w:p>
          <w:p w14:paraId="7579A5CA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уходу за уголком</w:t>
            </w:r>
          </w:p>
          <w:p w14:paraId="56DA201B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природы.</w:t>
            </w:r>
          </w:p>
          <w:p w14:paraId="090E910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Разобрать новогодние украшения в группе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EF53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умения стират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сортировать белье на светлое и темное, замачивать и т.д.); знать правила стирки; совершенствовать умение пришивать</w:t>
            </w:r>
          </w:p>
          <w:p w14:paraId="198FE998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пуговицы; воспитывать привычку к чистоте, аккуратность.</w:t>
            </w:r>
          </w:p>
          <w:p w14:paraId="410126AA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трудиться индивидуально, проявляя самостоятельность, планировать работу; воспитывать аккуратность.</w:t>
            </w:r>
          </w:p>
          <w:p w14:paraId="637F5176" w14:textId="1607E143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умение  действовать в организованном труде большого количества сверстников; уметь соотносить свою деятельность с трудом других; воспит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ывать ответственное отношение к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труду.</w:t>
            </w:r>
          </w:p>
        </w:tc>
      </w:tr>
      <w:tr w:rsidR="000F41C1" w:rsidRPr="00362F37" w14:paraId="52CD004E" w14:textId="77777777" w:rsidTr="006851A0">
        <w:trPr>
          <w:trHeight w:val="165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E0A5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F531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38EFD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8186DC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«садовод», «овощевод»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5EA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7EA6AC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путь попадания фруктов и овощей на прилавки магазинов; воспитывать уважение к результатам деятельности людей.</w:t>
            </w:r>
          </w:p>
        </w:tc>
      </w:tr>
      <w:tr w:rsidR="000F41C1" w:rsidRPr="00362F37" w14:paraId="5F4EADA5" w14:textId="77777777" w:rsidTr="006851A0">
        <w:trPr>
          <w:trHeight w:val="129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198CA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759F38CC" w14:textId="77777777" w:rsidR="000F41C1" w:rsidRPr="00362F37" w:rsidRDefault="000F41C1" w:rsidP="006851A0">
            <w:pPr>
              <w:tabs>
                <w:tab w:val="left" w:pos="851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52EBE2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20302E05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3624576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14:paraId="1C0FC34B" w14:textId="77777777" w:rsidR="000F41C1" w:rsidRPr="00362F37" w:rsidRDefault="000F41C1" w:rsidP="006851A0">
            <w:pPr>
              <w:tabs>
                <w:tab w:val="left" w:pos="851"/>
              </w:tabs>
              <w:ind w:right="-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3DECD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Складывание одежды в шкафу.</w:t>
            </w:r>
          </w:p>
          <w:p w14:paraId="2C472E0C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семян укропа и петрушки.</w:t>
            </w:r>
          </w:p>
          <w:p w14:paraId="41BE5874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игрушек.</w:t>
            </w:r>
          </w:p>
          <w:p w14:paraId="3E5428A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том, кем работают родители.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8E962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замечать непорядок, устранять его; продолжать развивать умение  использовать отделения шкафчика по назначению;</w:t>
            </w:r>
          </w:p>
          <w:p w14:paraId="140E367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вещам, привычку к порядку.</w:t>
            </w:r>
          </w:p>
          <w:p w14:paraId="004C08E4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подготавливать бороздки для посева семян; воспитывать</w:t>
            </w:r>
          </w:p>
          <w:p w14:paraId="7FFDB2E5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желание помогать взрослым, развивать трудолюбие.</w:t>
            </w:r>
          </w:p>
          <w:p w14:paraId="42C4F18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 соотносить свою деятельность с трудом других; формировать культуру труда; прививать любовь к труду</w:t>
            </w:r>
          </w:p>
          <w:p w14:paraId="1871C2E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кругозор; воспитывать уважение к различным профессиям, гордость за родителей</w:t>
            </w:r>
          </w:p>
        </w:tc>
      </w:tr>
      <w:tr w:rsidR="000F41C1" w:rsidRPr="00362F37" w14:paraId="24DC7406" w14:textId="77777777" w:rsidTr="006851A0">
        <w:trPr>
          <w:trHeight w:val="335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886B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14:paraId="0D049996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84BC1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33001A9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3BCABA8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4811F7DD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EBD16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Отбор игрушек,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14:paraId="7188F318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лежащих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</w:p>
          <w:p w14:paraId="2DE2D489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комнатных растений.</w:t>
            </w:r>
          </w:p>
          <w:p w14:paraId="72004623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шкафчиков в раздевальной комнате.</w:t>
            </w:r>
          </w:p>
          <w:p w14:paraId="0F8F99AA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14:paraId="1306C66F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«Кому что нужно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05F7423B" w14:textId="77777777" w:rsidR="000F41C1" w:rsidRPr="00362F37" w:rsidRDefault="000F41C1" w:rsidP="006851A0">
            <w:pPr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работы».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483DB" w14:textId="77777777" w:rsidR="000F41C1" w:rsidRPr="00362F37" w:rsidRDefault="000F41C1" w:rsidP="006851A0">
            <w:pPr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внимательность, умение замечать испорченные игрушки; воспитывать бережное отношение к игрушкам.</w:t>
            </w:r>
          </w:p>
          <w:p w14:paraId="1D33722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ухода за растениями различных видов; </w:t>
            </w:r>
          </w:p>
          <w:p w14:paraId="59AE2258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аккуратно, старательно.</w:t>
            </w:r>
          </w:p>
          <w:p w14:paraId="08687951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трудовые навыки; закреплять умение правильно пользоваться оборудованием, инвентарем; воспитывать ответственное отношение к труду.</w:t>
            </w:r>
          </w:p>
          <w:p w14:paraId="2B02C8C2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о различных профессиях; расширять кругозор; воспитывать интерес к труду.</w:t>
            </w:r>
          </w:p>
        </w:tc>
      </w:tr>
      <w:tr w:rsidR="000F41C1" w:rsidRPr="00362F37" w14:paraId="478E6027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BD0D6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5678699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14:paraId="5FA361CA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9EB63C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6601B50" w14:textId="77777777" w:rsidR="000F41C1" w:rsidRPr="00362F37" w:rsidRDefault="000F41C1" w:rsidP="006851A0">
            <w:pPr>
              <w:tabs>
                <w:tab w:val="left" w:pos="851"/>
              </w:tabs>
              <w:ind w:left="177" w:right="96" w:hanging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4D19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 малышам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33E93558" w14:textId="77777777" w:rsidR="000F41C1" w:rsidRPr="00362F37" w:rsidRDefault="000F41C1" w:rsidP="006851A0">
            <w:pPr>
              <w:tabs>
                <w:tab w:val="left" w:pos="851"/>
              </w:tabs>
              <w:ind w:left="96" w:right="-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одевании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  <w:p w14:paraId="14B0403F" w14:textId="77777777" w:rsidR="000F41C1" w:rsidRPr="00362F37" w:rsidRDefault="000F41C1" w:rsidP="006851A0">
            <w:pPr>
              <w:tabs>
                <w:tab w:val="left" w:pos="851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Посадка фасоли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489D6B1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ящики</w:t>
            </w:r>
          </w:p>
          <w:p w14:paraId="5A22C9D1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</w:t>
            </w:r>
          </w:p>
          <w:p w14:paraId="03A53D0F" w14:textId="77777777" w:rsidR="000F41C1" w:rsidRPr="00362F37" w:rsidRDefault="000F41C1" w:rsidP="006851A0">
            <w:pPr>
              <w:tabs>
                <w:tab w:val="left" w:pos="851"/>
                <w:tab w:val="left" w:pos="2934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Игровых уголков</w:t>
            </w:r>
          </w:p>
          <w:p w14:paraId="75240BAA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иллюстраций</w:t>
            </w:r>
          </w:p>
          <w:p w14:paraId="02E060D6" w14:textId="77777777" w:rsidR="000F41C1" w:rsidRPr="00362F37" w:rsidRDefault="000F41C1" w:rsidP="006851A0">
            <w:pPr>
              <w:tabs>
                <w:tab w:val="left" w:pos="2934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труде взрослых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FB0C1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умение  общаться с маленькими детьми; прививать любовь к малышам, желание их опекать.</w:t>
            </w:r>
          </w:p>
          <w:p w14:paraId="2A5CD31A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умение  подготавливать бороздки для посадки; упражнять в умении сажать самостоятельно;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любознательность.</w:t>
            </w:r>
          </w:p>
          <w:p w14:paraId="461B6815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работать рационально, результативно, в общем темпе;</w:t>
            </w:r>
          </w:p>
          <w:p w14:paraId="2474CD17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давать оценку труда своей бригады и</w:t>
            </w:r>
          </w:p>
          <w:p w14:paraId="2FECAE91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коллектива в целом.</w:t>
            </w:r>
          </w:p>
          <w:p w14:paraId="25F1C7E5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различных профессиях; расширять кругозор; воспитывать положительное отношение к труду.</w:t>
            </w:r>
          </w:p>
        </w:tc>
      </w:tr>
      <w:tr w:rsidR="000F41C1" w:rsidRPr="00362F37" w14:paraId="239D7CCE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B88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217A5915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B84E8C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52AA3B7B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67B8C9CE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722C1CC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18068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книг.</w:t>
            </w:r>
          </w:p>
          <w:p w14:paraId="5C57F2B1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 в уголке природы.</w:t>
            </w:r>
          </w:p>
          <w:p w14:paraId="35065322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в умывальной комнате.</w:t>
            </w:r>
          </w:p>
          <w:p w14:paraId="4EB0093B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альбома</w:t>
            </w:r>
          </w:p>
          <w:p w14:paraId="525EFA0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«Кем быть».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A66A3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труда; воспитывать бережное отношение к книгам.</w:t>
            </w:r>
          </w:p>
          <w:p w14:paraId="4430465E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обитателями природного уголка; воспитывать любовь и бережное отношение к природе</w:t>
            </w:r>
          </w:p>
          <w:p w14:paraId="0B08651C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культуру труда; воспитывать аккуратность.</w:t>
            </w:r>
          </w:p>
          <w:p w14:paraId="5C1B984B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знания о различных специальностях; поддерживать</w:t>
            </w:r>
          </w:p>
          <w:p w14:paraId="29AE6D22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стремление подражать взрослым в процессе игровой деятельности.</w:t>
            </w:r>
          </w:p>
        </w:tc>
      </w:tr>
      <w:tr w:rsidR="000F41C1" w:rsidRPr="00362F37" w14:paraId="36099857" w14:textId="77777777" w:rsidTr="006851A0">
        <w:trPr>
          <w:trHeight w:val="490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9C14D" w14:textId="77777777" w:rsidR="000F41C1" w:rsidRPr="00362F37" w:rsidRDefault="000F41C1" w:rsidP="006851A0">
            <w:pPr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7538FF8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C6C87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405D0AE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                         Социально – коммуникативное развитие: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</w:p>
    <w:p w14:paraId="3E236D77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«Безопасность»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67"/>
        <w:gridCol w:w="8930"/>
      </w:tblGrid>
      <w:tr w:rsidR="000F41C1" w:rsidRPr="00362F37" w14:paraId="2011846F" w14:textId="77777777" w:rsidTr="006851A0">
        <w:tc>
          <w:tcPr>
            <w:tcW w:w="2268" w:type="dxa"/>
            <w:shd w:val="clear" w:color="auto" w:fill="auto"/>
          </w:tcPr>
          <w:p w14:paraId="702B484B" w14:textId="11F95F24" w:rsidR="000F41C1" w:rsidRPr="00362F37" w:rsidRDefault="00671BC5" w:rsidP="006851A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F41C1"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814BD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930" w:type="dxa"/>
            <w:shd w:val="clear" w:color="auto" w:fill="auto"/>
          </w:tcPr>
          <w:p w14:paraId="4646AAC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1C1" w:rsidRPr="00362F37" w14:paraId="6915FE97" w14:textId="77777777" w:rsidTr="006851A0">
        <w:tc>
          <w:tcPr>
            <w:tcW w:w="14317" w:type="dxa"/>
            <w:gridSpan w:val="4"/>
            <w:shd w:val="clear" w:color="auto" w:fill="auto"/>
          </w:tcPr>
          <w:p w14:paraId="5B12536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0F41C1" w:rsidRPr="00362F37" w14:paraId="28D63E24" w14:textId="77777777" w:rsidTr="006851A0">
        <w:tc>
          <w:tcPr>
            <w:tcW w:w="2268" w:type="dxa"/>
            <w:shd w:val="clear" w:color="auto" w:fill="auto"/>
          </w:tcPr>
          <w:p w14:paraId="0BD4C9D7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D4FEE8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Чтобы быть здоровым, надо быть чистым</w:t>
            </w:r>
          </w:p>
        </w:tc>
        <w:tc>
          <w:tcPr>
            <w:tcW w:w="8930" w:type="dxa"/>
            <w:shd w:val="clear" w:color="auto" w:fill="auto"/>
          </w:tcPr>
          <w:p w14:paraId="7E7FB94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«Чистота и здоровье».</w:t>
            </w:r>
          </w:p>
          <w:p w14:paraId="04F447E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«Туалетные принадлежности», «Правила гигиены»</w:t>
            </w:r>
          </w:p>
          <w:p w14:paraId="2A76C0FC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«Поликлиника», «Аптека». Чтение: Г. Зайцев «Уроки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В. Маяковский «Что такое хорошо, и что такое плохо».  Кукольный спектакль по сказке К. Чуковского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Театрализованное представление для малышей по стихотворению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40449681" w14:textId="77777777" w:rsidTr="006851A0">
        <w:tc>
          <w:tcPr>
            <w:tcW w:w="2268" w:type="dxa"/>
            <w:shd w:val="clear" w:color="auto" w:fill="auto"/>
          </w:tcPr>
          <w:p w14:paraId="3E1AC691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 Ребёнок на улице города»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4407A3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движения, безопасный маршрут от дома до детского сада</w:t>
            </w:r>
          </w:p>
        </w:tc>
        <w:tc>
          <w:tcPr>
            <w:tcW w:w="8930" w:type="dxa"/>
            <w:shd w:val="clear" w:color="auto" w:fill="auto"/>
          </w:tcPr>
          <w:p w14:paraId="589CC1FB" w14:textId="77777777" w:rsidR="000F41C1" w:rsidRPr="00362F37" w:rsidRDefault="000F41C1" w:rsidP="006851A0">
            <w:pPr>
              <w:tabs>
                <w:tab w:val="left" w:pos="851"/>
                <w:tab w:val="left" w:pos="843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Экскурсия, целевая прогулка по улице, к пешеходному переходу.</w:t>
            </w:r>
          </w:p>
          <w:p w14:paraId="10CA90A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 «Улица города».</w:t>
            </w:r>
          </w:p>
          <w:p w14:paraId="461C21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«В сем ребятам надо знать, как по улице шагать» Обсуждение опасных ситуаций. Чтение: Б. Житков «Что я видел», Н. Сорокин «Переход»,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разрешается», загадки о транспорте, правилах дорожного движения. Дидактические игры: настольно-печатные игры типа» Гусек» по правилам дорожного движения. Сюжетно – ролевая игра: «Водители и пешеходы».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коллективная работа  «Машины на нашей улице».</w:t>
            </w:r>
          </w:p>
        </w:tc>
      </w:tr>
      <w:tr w:rsidR="000F41C1" w:rsidRPr="00362F37" w14:paraId="745895E1" w14:textId="77777777" w:rsidTr="006851A0">
        <w:tc>
          <w:tcPr>
            <w:tcW w:w="2268" w:type="dxa"/>
            <w:shd w:val="clear" w:color="auto" w:fill="auto"/>
          </w:tcPr>
          <w:p w14:paraId="224EB698" w14:textId="77777777" w:rsidR="000F41C1" w:rsidRPr="00362F37" w:rsidRDefault="000F41C1" w:rsidP="006851A0">
            <w:pPr>
              <w:tabs>
                <w:tab w:val="left" w:pos="-108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«Безопасность             ребёнка в быту»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BFB5F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Порядок и безопасность</w:t>
            </w:r>
          </w:p>
        </w:tc>
        <w:tc>
          <w:tcPr>
            <w:tcW w:w="8930" w:type="dxa"/>
            <w:shd w:val="clear" w:color="auto" w:fill="auto"/>
          </w:tcPr>
          <w:p w14:paraId="15B5A3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обстановки групповой комнаты. Беседы: «Если вещи лежат на месте», «Где положишь, там и возьмёшь». Дидактические игры: «У нас порядок», «Что где лежит». Продуктивная деятельность: уборка групповой комнаты.</w:t>
            </w:r>
          </w:p>
        </w:tc>
      </w:tr>
      <w:tr w:rsidR="000F41C1" w:rsidRPr="00362F37" w14:paraId="420B77E9" w14:textId="77777777" w:rsidTr="006851A0">
        <w:trPr>
          <w:trHeight w:val="1029"/>
        </w:trPr>
        <w:tc>
          <w:tcPr>
            <w:tcW w:w="2268" w:type="dxa"/>
            <w:shd w:val="clear" w:color="auto" w:fill="auto"/>
          </w:tcPr>
          <w:p w14:paraId="057AC65D" w14:textId="77777777" w:rsidR="000F41C1" w:rsidRPr="00362F37" w:rsidRDefault="000F41C1" w:rsidP="006851A0">
            <w:pPr>
              <w:tabs>
                <w:tab w:val="left" w:pos="-108"/>
              </w:tabs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 «Ребёнок и другие люди»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1887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8930" w:type="dxa"/>
            <w:shd w:val="clear" w:color="auto" w:fill="auto"/>
          </w:tcPr>
          <w:p w14:paraId="120E1A16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«Люди знакомые и незнакомые.</w:t>
            </w:r>
          </w:p>
        </w:tc>
      </w:tr>
      <w:tr w:rsidR="000F41C1" w:rsidRPr="00362F37" w14:paraId="2FC5CEB1" w14:textId="77777777" w:rsidTr="006851A0">
        <w:tc>
          <w:tcPr>
            <w:tcW w:w="14317" w:type="dxa"/>
            <w:gridSpan w:val="4"/>
            <w:shd w:val="clear" w:color="auto" w:fill="auto"/>
          </w:tcPr>
          <w:p w14:paraId="4D040F2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Октябрь</w:t>
            </w:r>
          </w:p>
        </w:tc>
      </w:tr>
      <w:tr w:rsidR="000F41C1" w:rsidRPr="00362F37" w14:paraId="57732A3F" w14:textId="77777777" w:rsidTr="006851A0">
        <w:tc>
          <w:tcPr>
            <w:tcW w:w="2268" w:type="dxa"/>
            <w:shd w:val="clear" w:color="auto" w:fill="auto"/>
          </w:tcPr>
          <w:p w14:paraId="52972462" w14:textId="77777777" w:rsidR="000F41C1" w:rsidRPr="00362F37" w:rsidRDefault="000F41C1" w:rsidP="006851A0">
            <w:pPr>
              <w:tabs>
                <w:tab w:val="left" w:pos="-108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B5B93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Полезные продукты и 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3329B0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овощей и фруктов, составление описательных рассказов. Беседы: «Полезная пища», «Витамины и здоровье». Чтение: Г. Горн «Энциклопедия здоровья в сказках и рассказах для  самых маленьких»,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продукты», «Аскорбинка и её друзья». Продуктивная деятельность: посадка лука на перо, и корней петрушки на зелень.   </w:t>
            </w:r>
          </w:p>
        </w:tc>
      </w:tr>
      <w:tr w:rsidR="000F41C1" w:rsidRPr="00362F37" w14:paraId="039BDCE0" w14:textId="77777777" w:rsidTr="006851A0">
        <w:tc>
          <w:tcPr>
            <w:tcW w:w="2268" w:type="dxa"/>
            <w:shd w:val="clear" w:color="auto" w:fill="auto"/>
          </w:tcPr>
          <w:p w14:paraId="78289BA2" w14:textId="77777777" w:rsidR="000F41C1" w:rsidRPr="00362F37" w:rsidRDefault="000F41C1" w:rsidP="006851A0">
            <w:pPr>
              <w:tabs>
                <w:tab w:val="left" w:pos="-108"/>
                <w:tab w:val="left" w:pos="2052"/>
              </w:tabs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8E7938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Работа ГИБДД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712AD3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работником ГИБДД. Экскурсия, целевая прогулка по улице, к светофору. Рассматривание иллюстраций. Беседа: «Безопасное поведение на улице». Обсуждение опасных ситуаций. Чтение: С. Маршак «В снег и в дождь», С. Михалков «Светофор»,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C837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«Постовой», загадки о транспорте, правилах дорожного движения. Сюжетно – ролевая игра: «Дорожный патруль».</w:t>
            </w:r>
          </w:p>
        </w:tc>
      </w:tr>
      <w:tr w:rsidR="000F41C1" w:rsidRPr="00362F37" w14:paraId="3890B2A6" w14:textId="77777777" w:rsidTr="006851A0">
        <w:tc>
          <w:tcPr>
            <w:tcW w:w="2268" w:type="dxa"/>
            <w:shd w:val="clear" w:color="auto" w:fill="auto"/>
          </w:tcPr>
          <w:p w14:paraId="0D7527C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быту»</w:t>
            </w:r>
          </w:p>
        </w:tc>
        <w:tc>
          <w:tcPr>
            <w:tcW w:w="2552" w:type="dxa"/>
            <w:shd w:val="clear" w:color="auto" w:fill="auto"/>
          </w:tcPr>
          <w:p w14:paraId="62841C8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мире опасных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предметов: иглы, ножницы и скрепки не бросай на табуретке.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146CD4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предметов и иллюстраций. </w:t>
            </w:r>
          </w:p>
          <w:p w14:paraId="143D975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Беседа: «Правила общения с опасными предметами». </w:t>
            </w:r>
          </w:p>
          <w:p w14:paraId="19E31B0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«Опасно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 опасно», «Что лишнее?», «Куда положить предметы».</w:t>
            </w:r>
          </w:p>
        </w:tc>
      </w:tr>
      <w:tr w:rsidR="000F41C1" w:rsidRPr="00362F37" w14:paraId="6BA0E7CA" w14:textId="77777777" w:rsidTr="006851A0">
        <w:tc>
          <w:tcPr>
            <w:tcW w:w="2268" w:type="dxa"/>
            <w:shd w:val="clear" w:color="auto" w:fill="auto"/>
          </w:tcPr>
          <w:p w14:paraId="222256FF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1A7037C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людьми, как избежать насилия со стороны взрослых. Конвенция о правах ребёнк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ст. 35)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E18772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«Предотвращение опасных ситуаций с незнакомыми людьми». Обыгрывание и обсуждение ситуаций.</w:t>
            </w:r>
          </w:p>
        </w:tc>
      </w:tr>
      <w:tr w:rsidR="000F41C1" w:rsidRPr="00362F37" w14:paraId="09788D93" w14:textId="77777777" w:rsidTr="006851A0">
        <w:tc>
          <w:tcPr>
            <w:tcW w:w="14317" w:type="dxa"/>
            <w:gridSpan w:val="4"/>
            <w:shd w:val="clear" w:color="auto" w:fill="auto"/>
          </w:tcPr>
          <w:p w14:paraId="16E926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Ноябрь</w:t>
            </w:r>
          </w:p>
        </w:tc>
      </w:tr>
      <w:tr w:rsidR="000F41C1" w:rsidRPr="00362F37" w14:paraId="0FFCC9A7" w14:textId="77777777" w:rsidTr="006851A0">
        <w:tc>
          <w:tcPr>
            <w:tcW w:w="2268" w:type="dxa"/>
            <w:shd w:val="clear" w:color="auto" w:fill="auto"/>
          </w:tcPr>
          <w:p w14:paraId="70DBE32B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EA6CD4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Забота о здоровье зубов.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01CE7F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полости рта в зеркало, и определение состояния зубов. Беседы: «Здоровые зубы – здоровые дети», «Почему нужно лечить зубы?»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«Зубки заболели»,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Ланцетти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качается», С. Прокофьева, Г. Сапгир «Румяные щёчки». Дидактическая игра: «Зуб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Сюжетно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олевая игра: «Поликлиника».</w:t>
            </w:r>
          </w:p>
        </w:tc>
      </w:tr>
      <w:tr w:rsidR="000F41C1" w:rsidRPr="00362F37" w14:paraId="5B7C3EEA" w14:textId="77777777" w:rsidTr="006851A0">
        <w:tc>
          <w:tcPr>
            <w:tcW w:w="2268" w:type="dxa"/>
            <w:shd w:val="clear" w:color="auto" w:fill="auto"/>
          </w:tcPr>
          <w:p w14:paraId="6FD0BEFE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63C00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пешехода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6E71E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Беседы: «Два светофора», «Правила для пешеходов». Чтение: Б. Житков «Как в Москве на улице», С. Михалков «Скверная история», «Моя улица». Сюжетно-ролевые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«Транспорт», «Путешествие по городу».</w:t>
            </w:r>
          </w:p>
        </w:tc>
      </w:tr>
      <w:tr w:rsidR="000F41C1" w:rsidRPr="00362F37" w14:paraId="5A6CECAB" w14:textId="77777777" w:rsidTr="006851A0">
        <w:trPr>
          <w:trHeight w:val="2012"/>
        </w:trPr>
        <w:tc>
          <w:tcPr>
            <w:tcW w:w="2268" w:type="dxa"/>
            <w:shd w:val="clear" w:color="auto" w:fill="auto"/>
          </w:tcPr>
          <w:p w14:paraId="4886902B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6D55907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животными, правила поведения при их агрессии.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693428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«Как вести себя с незнакомыми животными». Обыгрывание и обсуждение ситуаций. Чтение: А. Дмитриев «Незнакомая кошка», Г. Новицкая «Дворняжка». Акция: Помоги бездомным животным». Продуктивная деятельность: «Моё животное»</w:t>
            </w:r>
          </w:p>
        </w:tc>
      </w:tr>
      <w:tr w:rsidR="000F41C1" w:rsidRPr="00362F37" w14:paraId="0D839770" w14:textId="77777777" w:rsidTr="006851A0">
        <w:trPr>
          <w:trHeight w:val="960"/>
        </w:trPr>
        <w:tc>
          <w:tcPr>
            <w:tcW w:w="2268" w:type="dxa"/>
            <w:shd w:val="clear" w:color="auto" w:fill="auto"/>
          </w:tcPr>
          <w:p w14:paraId="1FC046F9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2E6F72A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с незнакомыми людьми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48F6E3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транспорте». Обыгрывание и обсуждение ситуаций.</w:t>
            </w:r>
          </w:p>
        </w:tc>
      </w:tr>
      <w:tr w:rsidR="000F41C1" w:rsidRPr="00362F37" w14:paraId="3FCFE582" w14:textId="77777777" w:rsidTr="006851A0">
        <w:trPr>
          <w:trHeight w:val="407"/>
        </w:trPr>
        <w:tc>
          <w:tcPr>
            <w:tcW w:w="14317" w:type="dxa"/>
            <w:gridSpan w:val="4"/>
            <w:shd w:val="clear" w:color="auto" w:fill="auto"/>
          </w:tcPr>
          <w:p w14:paraId="0C554F4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Декабрь</w:t>
            </w:r>
          </w:p>
        </w:tc>
      </w:tr>
      <w:tr w:rsidR="000F41C1" w:rsidRPr="00362F37" w14:paraId="2AFB0DB6" w14:textId="77777777" w:rsidTr="006851A0">
        <w:tc>
          <w:tcPr>
            <w:tcW w:w="2268" w:type="dxa"/>
            <w:shd w:val="clear" w:color="auto" w:fill="auto"/>
          </w:tcPr>
          <w:p w14:paraId="25A49055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541DA2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Врачи – наши помощники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5A083E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детского сада. Беседа о работе врача.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Ивенин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«Слово врача». Сюжетно-ролевые игры: «Поликлиника», «Аптека».</w:t>
            </w:r>
          </w:p>
        </w:tc>
      </w:tr>
      <w:tr w:rsidR="000F41C1" w:rsidRPr="00362F37" w14:paraId="22B4D623" w14:textId="77777777" w:rsidTr="006851A0">
        <w:tc>
          <w:tcPr>
            <w:tcW w:w="2268" w:type="dxa"/>
            <w:shd w:val="clear" w:color="auto" w:fill="auto"/>
          </w:tcPr>
          <w:p w14:paraId="7C49DB20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8685CE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запрещающие дорожные знаки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C1C52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Рассказ-беседа о знаках3.1 «Въезд запрещён», 3.2 «Движение автомашин запрещено», 3.9 «Движение на велосипедах запрещено», 3.10 «Движение пешеходов запрещено». Дидактические игры: «Назови правильно», «Узнай по описанию».  Продуктивная деятельность: «Дорожные знаки запрещают»</w:t>
            </w:r>
          </w:p>
        </w:tc>
      </w:tr>
      <w:tr w:rsidR="000F41C1" w:rsidRPr="00362F37" w14:paraId="569F6E2E" w14:textId="77777777" w:rsidTr="006851A0">
        <w:tc>
          <w:tcPr>
            <w:tcW w:w="2268" w:type="dxa"/>
            <w:shd w:val="clear" w:color="auto" w:fill="auto"/>
          </w:tcPr>
          <w:p w14:paraId="0E87D150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0B75A05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грозы, пожара.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93E40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Беседы: «Огонь-друг или враг», «Чтобы не было беды», «Гроза и гром». Чтение: С. Маршак «Пожар», «Рассказ о неизвестном герое», И. Холин «Как непослушная хрюшка едва не сгорела», П. Голосов «Сказка о заячьем теремке и спичечном коробке, Е. Новичихин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Ноль-один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О. Иоселиани «Пожарная команда», загадки. Обсуждение опасных ситуаций при украшении новогодней ёлки. Дидактические игры: «Опасные предметы», «Можно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ельзя». Сюжетно-ролевая игра: «Пожарные на учениях». Продуктивная деятельность: «Пожар», «Гроза».</w:t>
            </w:r>
          </w:p>
        </w:tc>
      </w:tr>
      <w:tr w:rsidR="000F41C1" w:rsidRPr="00362F37" w14:paraId="4E77AE08" w14:textId="77777777" w:rsidTr="006851A0">
        <w:tc>
          <w:tcPr>
            <w:tcW w:w="2268" w:type="dxa"/>
            <w:shd w:val="clear" w:color="auto" w:fill="auto"/>
          </w:tcPr>
          <w:p w14:paraId="3D52B6CC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3B930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proofErr w:type="spellEnd"/>
          </w:p>
          <w:p w14:paraId="6D83D14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 незнакомыми людьми; к кому можно обратиться за помощью.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1506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Беседы: Как бы вы поступили в данной ситуации», «Как не потеряться». Обыгрывание и обсуждение ситуаций. Дидактическая игра: «Добрый или злой человек».</w:t>
            </w:r>
          </w:p>
        </w:tc>
      </w:tr>
      <w:tr w:rsidR="000F41C1" w:rsidRPr="00362F37" w14:paraId="4DD8724D" w14:textId="77777777" w:rsidTr="006851A0">
        <w:tc>
          <w:tcPr>
            <w:tcW w:w="14317" w:type="dxa"/>
            <w:gridSpan w:val="4"/>
            <w:tcBorders>
              <w:top w:val="nil"/>
            </w:tcBorders>
            <w:shd w:val="clear" w:color="auto" w:fill="auto"/>
          </w:tcPr>
          <w:p w14:paraId="605C3E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Январь</w:t>
            </w:r>
          </w:p>
        </w:tc>
      </w:tr>
      <w:tr w:rsidR="000F41C1" w:rsidRPr="00362F37" w14:paraId="5A3D6111" w14:textId="77777777" w:rsidTr="006851A0">
        <w:tc>
          <w:tcPr>
            <w:tcW w:w="2268" w:type="dxa"/>
            <w:shd w:val="clear" w:color="auto" w:fill="auto"/>
          </w:tcPr>
          <w:p w14:paraId="03A5CDF7" w14:textId="77777777" w:rsidR="000F41C1" w:rsidRPr="00362F37" w:rsidRDefault="000F41C1" w:rsidP="006851A0">
            <w:pPr>
              <w:tabs>
                <w:tab w:val="left" w:pos="-108"/>
              </w:tabs>
              <w:ind w:left="-108"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ADB35F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Изучаем свой организм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B288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по изучению отдельных функций своих органов чувств. Беседы: «Как устроено наше тело», «Что для чего нужно?», «Как работают наши органы». Чтение: В. Бондаренко «Язык и уши», С. Маршак «Почему у человека две руки и один язык», Е. Пермяк «Про нос и язык». Дидактическая игра: « Кто больше знает о себе».</w:t>
            </w:r>
          </w:p>
        </w:tc>
      </w:tr>
      <w:tr w:rsidR="000F41C1" w:rsidRPr="00362F37" w14:paraId="1F2C9951" w14:textId="77777777" w:rsidTr="006851A0">
        <w:tc>
          <w:tcPr>
            <w:tcW w:w="2268" w:type="dxa"/>
            <w:shd w:val="clear" w:color="auto" w:fill="auto"/>
          </w:tcPr>
          <w:p w14:paraId="7FC1B43F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52CC46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предупреждающие 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176A1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– беседа о знаках: Пешеходный переход», «Дети», «Дорожные работы». Дидактические игры: «О чём говорят дорожные знаки в круге и треугольнике», «Запрещаю или предупреждаю». Сюжетно-ролевая игра: «Правила дорожного движения».</w:t>
            </w:r>
          </w:p>
        </w:tc>
      </w:tr>
      <w:tr w:rsidR="000F41C1" w:rsidRPr="00362F37" w14:paraId="2C36250D" w14:textId="77777777" w:rsidTr="006851A0">
        <w:tc>
          <w:tcPr>
            <w:tcW w:w="2268" w:type="dxa"/>
            <w:shd w:val="clear" w:color="auto" w:fill="auto"/>
          </w:tcPr>
          <w:p w14:paraId="0D027F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EEEC3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на льду.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E7D72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дворника. Опытно-исследовательская деятельность: превращение воды в лёд. Рассматривание иллюстраций. Беседы: «Если скользко на дороге», «Замёрзшая речка совсем не каток». Продуктивная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помощь в уборке групповой площадки малышей, изготовление ледяных фигурок.</w:t>
            </w:r>
          </w:p>
        </w:tc>
      </w:tr>
      <w:tr w:rsidR="000F41C1" w:rsidRPr="00362F37" w14:paraId="01B2FDAB" w14:textId="77777777" w:rsidTr="006851A0">
        <w:tc>
          <w:tcPr>
            <w:tcW w:w="2268" w:type="dxa"/>
            <w:shd w:val="clear" w:color="auto" w:fill="auto"/>
          </w:tcPr>
          <w:p w14:paraId="34381F9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6820C2B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Несоответствие приятной внешности и добрых намерений</w:t>
            </w:r>
          </w:p>
          <w:p w14:paraId="4BDABE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1D19E4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«Слова и поступки». Чтение: Г. Х. Андерсен «Гадкий утёнок», С. Маршак «Сказка о глупом мышонке», А. С. Пушкин «Сказка о мёртвой царевне и семи богатырях».</w:t>
            </w:r>
          </w:p>
        </w:tc>
      </w:tr>
      <w:tr w:rsidR="000F41C1" w:rsidRPr="00362F37" w14:paraId="62B9CD87" w14:textId="77777777" w:rsidTr="006851A0">
        <w:trPr>
          <w:trHeight w:val="523"/>
        </w:trPr>
        <w:tc>
          <w:tcPr>
            <w:tcW w:w="14317" w:type="dxa"/>
            <w:gridSpan w:val="4"/>
            <w:shd w:val="clear" w:color="auto" w:fill="auto"/>
          </w:tcPr>
          <w:p w14:paraId="4ABA28B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Февраль</w:t>
            </w:r>
          </w:p>
        </w:tc>
      </w:tr>
      <w:tr w:rsidR="000F41C1" w:rsidRPr="00362F37" w14:paraId="48A68413" w14:textId="77777777" w:rsidTr="006851A0">
        <w:tc>
          <w:tcPr>
            <w:tcW w:w="2268" w:type="dxa"/>
            <w:shd w:val="clear" w:color="auto" w:fill="auto"/>
          </w:tcPr>
          <w:p w14:paraId="0D0E8F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2B6652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Болезни и их профилактика. Забота о здоровье окружающих. Взаимодействие живых организмов в природе, опасность загрязнения окружающей среды, охрана природы.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A53624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люди болеют», «Как уберечься от болезней», «Почему нужно охранять природу», «Всё в природе взаимосвязано». </w:t>
            </w:r>
          </w:p>
          <w:p w14:paraId="5BED56B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Г. Горн «Энциклопедия здоровья в сказках и рассказах для самых маленьких», И. Семёнов «Как стать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B23B7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игра: «Больница». </w:t>
            </w:r>
          </w:p>
          <w:p w14:paraId="644510E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плакаты о защите природы.</w:t>
            </w:r>
          </w:p>
        </w:tc>
      </w:tr>
      <w:tr w:rsidR="000F41C1" w:rsidRPr="00362F37" w14:paraId="37F92E1F" w14:textId="77777777" w:rsidTr="006851A0">
        <w:tc>
          <w:tcPr>
            <w:tcW w:w="2268" w:type="dxa"/>
            <w:shd w:val="clear" w:color="auto" w:fill="auto"/>
          </w:tcPr>
          <w:p w14:paraId="3725A70B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A86182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Азбука пешехода и водителя: предписывающие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55A659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на закрепление знания дорожных знаков. Сюжетно-ролевая игра: «Правила дорожного движения». Продуктивная деятельность: Предписывающие дорожные знаки.</w:t>
            </w:r>
          </w:p>
        </w:tc>
      </w:tr>
      <w:tr w:rsidR="000F41C1" w:rsidRPr="00362F37" w14:paraId="19775CE4" w14:textId="77777777" w:rsidTr="006851A0">
        <w:tc>
          <w:tcPr>
            <w:tcW w:w="2268" w:type="dxa"/>
            <w:shd w:val="clear" w:color="auto" w:fill="auto"/>
          </w:tcPr>
          <w:p w14:paraId="6D6B3F4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4667E68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предметов: электробытовые приборы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B03B19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и иллюстраций. </w:t>
            </w:r>
          </w:p>
          <w:p w14:paraId="77BFF06C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«Домашние помощники», «Правила общения с электроприборами», «Электричество полезное и опасное». Дидактические игры: «Назови и опиши»,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41C1" w:rsidRPr="00362F37" w14:paraId="3A1EFECB" w14:textId="77777777" w:rsidTr="006851A0">
        <w:trPr>
          <w:trHeight w:val="1369"/>
        </w:trPr>
        <w:tc>
          <w:tcPr>
            <w:tcW w:w="2268" w:type="dxa"/>
            <w:shd w:val="clear" w:color="auto" w:fill="auto"/>
          </w:tcPr>
          <w:p w14:paraId="133361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53CFB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F855BC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поведении при агрессии со стороны незнакомых взрослых. Обыгрывание и обсуждение ситуаций.</w:t>
            </w:r>
          </w:p>
        </w:tc>
      </w:tr>
      <w:tr w:rsidR="000F41C1" w:rsidRPr="00362F37" w14:paraId="6AE0D794" w14:textId="77777777" w:rsidTr="006851A0">
        <w:trPr>
          <w:trHeight w:val="515"/>
        </w:trPr>
        <w:tc>
          <w:tcPr>
            <w:tcW w:w="14317" w:type="dxa"/>
            <w:gridSpan w:val="4"/>
            <w:shd w:val="clear" w:color="auto" w:fill="auto"/>
          </w:tcPr>
          <w:p w14:paraId="52218464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</w:t>
            </w:r>
          </w:p>
        </w:tc>
      </w:tr>
      <w:tr w:rsidR="000F41C1" w:rsidRPr="00362F37" w14:paraId="46CDA9BE" w14:textId="77777777" w:rsidTr="006851A0">
        <w:tc>
          <w:tcPr>
            <w:tcW w:w="2268" w:type="dxa"/>
            <w:shd w:val="clear" w:color="auto" w:fill="auto"/>
          </w:tcPr>
          <w:p w14:paraId="4EBB2E2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7DE6122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52BA9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помочь себе и другу». Дидактические игры и упражнения: «»Окажи помощь», «Что делать, если порезал палец, обжёгся, и т. д)». Игровые тренинги: «Оказание первой помощи», «Позвони 02». Сюжетно-ролевая игра: «Скорая помощь». Продуктивная деятельность: машина скорой помощи.</w:t>
            </w:r>
          </w:p>
        </w:tc>
      </w:tr>
      <w:tr w:rsidR="000F41C1" w:rsidRPr="00362F37" w14:paraId="22EF6C47" w14:textId="77777777" w:rsidTr="006851A0">
        <w:tc>
          <w:tcPr>
            <w:tcW w:w="2268" w:type="dxa"/>
            <w:shd w:val="clear" w:color="auto" w:fill="auto"/>
          </w:tcPr>
          <w:p w14:paraId="5AF5CB58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2286C95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знаки особых предписаний и информационные стенды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7E69D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Рассказ-беседа о знаках:  «Место остановки автобуса или троллейбуса», «Пешеходный переход». </w:t>
            </w:r>
          </w:p>
          <w:p w14:paraId="5546EFA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«Собери знаки», «Одинаковые и разные». </w:t>
            </w:r>
          </w:p>
          <w:p w14:paraId="1D64111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«Правила дорожного движения». Продуктивная деятельность:  «Дорожные знаки».</w:t>
            </w:r>
          </w:p>
        </w:tc>
      </w:tr>
      <w:tr w:rsidR="000F41C1" w:rsidRPr="00362F37" w14:paraId="69BEFF31" w14:textId="77777777" w:rsidTr="006851A0">
        <w:tc>
          <w:tcPr>
            <w:tcW w:w="2268" w:type="dxa"/>
            <w:shd w:val="clear" w:color="auto" w:fill="auto"/>
          </w:tcPr>
          <w:p w14:paraId="5619B4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41158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в транспорте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2E441D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правилах проезда и поведения в транспорте. Обыгрывание и обсуждение ситуаций.</w:t>
            </w:r>
          </w:p>
        </w:tc>
      </w:tr>
      <w:tr w:rsidR="000F41C1" w:rsidRPr="00362F37" w14:paraId="6F898476" w14:textId="77777777" w:rsidTr="006851A0">
        <w:tc>
          <w:tcPr>
            <w:tcW w:w="2268" w:type="dxa"/>
            <w:shd w:val="clear" w:color="auto" w:fill="auto"/>
          </w:tcPr>
          <w:p w14:paraId="5F50E114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CD793C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54D3F7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званые и незваные». Обыгрывание и обсуждение ситуаций. Чтение: Е. Тамбовцева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ирокова «Кто твой друг и кто твой враг?», «Находчивый Дима».</w:t>
            </w:r>
          </w:p>
        </w:tc>
      </w:tr>
      <w:tr w:rsidR="000F41C1" w:rsidRPr="00362F37" w14:paraId="1520A361" w14:textId="77777777" w:rsidTr="006851A0">
        <w:trPr>
          <w:trHeight w:val="463"/>
        </w:trPr>
        <w:tc>
          <w:tcPr>
            <w:tcW w:w="14317" w:type="dxa"/>
            <w:gridSpan w:val="4"/>
            <w:shd w:val="clear" w:color="auto" w:fill="auto"/>
          </w:tcPr>
          <w:p w14:paraId="09AB8BD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0F41C1" w:rsidRPr="00362F37" w14:paraId="200AF70B" w14:textId="77777777" w:rsidTr="006851A0">
        <w:tc>
          <w:tcPr>
            <w:tcW w:w="2268" w:type="dxa"/>
            <w:shd w:val="clear" w:color="auto" w:fill="auto"/>
          </w:tcPr>
          <w:p w14:paraId="202885C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4DA0C5F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Физкультура и здоровье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BD8323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полезно заниматься физкультурой», «Мы дружим с физкультурой». Чтение: В. Радченко и др. «Твой олимпийский учебник». С. Прокофьева «Румяные щёчки», пословицы, поговорки, загадки о спорте. Дидактические игры: «Угадай вид спорта», «Где мы были, мы не скажем, а 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 Сюжетно-ролевая игра: «Физкультурное занятие».</w:t>
            </w:r>
          </w:p>
        </w:tc>
      </w:tr>
      <w:tr w:rsidR="000F41C1" w:rsidRPr="00362F37" w14:paraId="4E56AA44" w14:textId="77777777" w:rsidTr="006851A0">
        <w:tc>
          <w:tcPr>
            <w:tcW w:w="2268" w:type="dxa"/>
            <w:shd w:val="clear" w:color="auto" w:fill="auto"/>
          </w:tcPr>
          <w:p w14:paraId="5FB4280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1D7075E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 и самокате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66EA56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Рассматривание картины: «Милиционер-регулировщик» из серии: «Кем быть». </w:t>
            </w:r>
          </w:p>
          <w:p w14:paraId="4D38EEE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«Зачем нужны дорожные знаки»,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предупреждающие и указывающие», «Я хочу здоровым быть». Чтение: А. Дорохов «Зелёный, жёлтый, красный»,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«Самокат».</w:t>
            </w:r>
          </w:p>
          <w:p w14:paraId="1C3147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«Найди такой же знак», «Учись быть пешеходом», «Красный и зелёный». Сюжетно-ролевая игра: «Дороги и пешеходы». Продуктивная деятельность: «Перекрёсток», «Моя улица».</w:t>
            </w:r>
          </w:p>
          <w:p w14:paraId="299EDB7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A1C7276" w14:textId="77777777" w:rsidTr="006851A0">
        <w:tc>
          <w:tcPr>
            <w:tcW w:w="2268" w:type="dxa"/>
            <w:shd w:val="clear" w:color="auto" w:fill="auto"/>
          </w:tcPr>
          <w:p w14:paraId="6DCECF7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быту»</w:t>
            </w:r>
          </w:p>
        </w:tc>
        <w:tc>
          <w:tcPr>
            <w:tcW w:w="2552" w:type="dxa"/>
            <w:shd w:val="clear" w:color="auto" w:fill="auto"/>
          </w:tcPr>
          <w:p w14:paraId="31F9DD20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Лекарства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9A4E6D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Беседы: «Как лечить болезни», «Где живут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витамины». Чтение: М. Безруких «Разговор о правильном питании», Г. Зайцев «Приятного аппетита», «Крепкие, крепкие зубы». Сюжетно-ролевая игра: «Аптека». Продуктивная деятельность: изготовление атрибутов для игры.</w:t>
            </w:r>
          </w:p>
          <w:p w14:paraId="2637EA1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C3D721D" w14:textId="77777777" w:rsidTr="006851A0">
        <w:tc>
          <w:tcPr>
            <w:tcW w:w="2268" w:type="dxa"/>
            <w:shd w:val="clear" w:color="auto" w:fill="auto"/>
          </w:tcPr>
          <w:p w14:paraId="405FE73E" w14:textId="77777777" w:rsidR="000F41C1" w:rsidRPr="00362F37" w:rsidRDefault="000F41C1" w:rsidP="006851A0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3A370F37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D4F74B7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«Когда нельзя слушаться старших». Обыгрывание и обсуждение ситуаций. Просмотр видеофильма «Уроки осторожности».</w:t>
            </w:r>
          </w:p>
        </w:tc>
      </w:tr>
      <w:tr w:rsidR="000F41C1" w:rsidRPr="00362F37" w14:paraId="135775C2" w14:textId="77777777" w:rsidTr="006851A0">
        <w:tc>
          <w:tcPr>
            <w:tcW w:w="14317" w:type="dxa"/>
            <w:gridSpan w:val="4"/>
            <w:shd w:val="clear" w:color="auto" w:fill="auto"/>
          </w:tcPr>
          <w:p w14:paraId="7C4F901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Май</w:t>
            </w:r>
          </w:p>
        </w:tc>
      </w:tr>
      <w:tr w:rsidR="000F41C1" w:rsidRPr="00362F37" w14:paraId="707DE306" w14:textId="77777777" w:rsidTr="006851A0">
        <w:tc>
          <w:tcPr>
            <w:tcW w:w="2268" w:type="dxa"/>
            <w:shd w:val="clear" w:color="auto" w:fill="auto"/>
          </w:tcPr>
          <w:p w14:paraId="1D4D5E55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C28A7F7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Обобщить знания о правилах дорожного движения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C07456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по улице шагать», «Наши помощники – дорожные знаки», «Мы – воспитанные пассажиры». Дидактические игры по желанию детей. Сюжетно-ролевые игры по правилам дорожного движения. Развлечения: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«Праздник дорожного движения» (катание на электромобилях.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деятельность: Коллективные работы «Макеты улиц города», лото «Транспорт», «Придумаем новые дорожные знаки».</w:t>
            </w:r>
          </w:p>
          <w:p w14:paraId="383BFDA1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0F0AE8D" w14:textId="77777777" w:rsidTr="006851A0">
        <w:tc>
          <w:tcPr>
            <w:tcW w:w="2268" w:type="dxa"/>
            <w:shd w:val="clear" w:color="auto" w:fill="auto"/>
          </w:tcPr>
          <w:p w14:paraId="287B5FB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2013666B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34CCB2C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муляжей, иллюстраций. Беседа: «Красивые, но ядовитые». Чтение: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грибы», загадки. Дидактическая игра: «Опасные двойники». Продуктивная деятельность: Плакат «Внимание, опасность»</w:t>
            </w:r>
          </w:p>
          <w:p w14:paraId="541B2895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DC5CB6" w14:textId="77777777" w:rsidTr="006851A0">
        <w:tc>
          <w:tcPr>
            <w:tcW w:w="2268" w:type="dxa"/>
            <w:shd w:val="clear" w:color="auto" w:fill="auto"/>
          </w:tcPr>
          <w:p w14:paraId="1C652992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6FF8916A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Я и другие люди – закреплять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правилах поведения с незнакомыми людьми.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DEF855F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Беседы: «Один дома», «Гуляю один». Обыгрывание и обсуждение ситуаций. Чтение: Е. Васильев «Чтобы не было беды, делай правильно»,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Обоева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«Азбука безопасности». </w:t>
            </w:r>
          </w:p>
        </w:tc>
      </w:tr>
    </w:tbl>
    <w:p w14:paraId="18DD8BB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06466811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B40557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4E1AB3B4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16CF08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B557490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865B79E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6131390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34E26EC7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141F34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2A1DC9B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3CF9DA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EDF463D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47597F29" w14:textId="77777777" w:rsidR="005E7C13" w:rsidRPr="00362F37" w:rsidRDefault="005E7C13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6DC09E9C" w14:textId="77777777" w:rsidR="000F41C1" w:rsidRPr="00362F37" w:rsidRDefault="000F41C1" w:rsidP="000F41C1">
      <w:pPr>
        <w:tabs>
          <w:tab w:val="left" w:pos="851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Социально – коммуникативное развитие: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№6</w:t>
      </w:r>
    </w:p>
    <w:p w14:paraId="1191AA1B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культурно – гигиенических навыков»</w:t>
      </w:r>
    </w:p>
    <w:p w14:paraId="1C3782C9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90"/>
        <w:gridCol w:w="4719"/>
      </w:tblGrid>
      <w:tr w:rsidR="000F41C1" w:rsidRPr="00362F37" w14:paraId="28DA0DAD" w14:textId="77777777" w:rsidTr="006851A0">
        <w:tc>
          <w:tcPr>
            <w:tcW w:w="1701" w:type="dxa"/>
            <w:shd w:val="clear" w:color="auto" w:fill="auto"/>
          </w:tcPr>
          <w:p w14:paraId="18A11C9C" w14:textId="77777777" w:rsidR="000F41C1" w:rsidRPr="00362F37" w:rsidRDefault="000F41C1" w:rsidP="006851A0">
            <w:pPr>
              <w:tabs>
                <w:tab w:val="left" w:pos="851"/>
              </w:tabs>
              <w:ind w:right="-2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7690" w:type="dxa"/>
            <w:shd w:val="clear" w:color="auto" w:fill="auto"/>
          </w:tcPr>
          <w:p w14:paraId="77D33A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навыков</w:t>
            </w:r>
          </w:p>
        </w:tc>
        <w:tc>
          <w:tcPr>
            <w:tcW w:w="4719" w:type="dxa"/>
            <w:shd w:val="clear" w:color="auto" w:fill="auto"/>
          </w:tcPr>
          <w:p w14:paraId="7D650E1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7AD8DB55" w14:textId="77777777" w:rsidTr="006851A0">
        <w:tc>
          <w:tcPr>
            <w:tcW w:w="14110" w:type="dxa"/>
            <w:gridSpan w:val="3"/>
            <w:shd w:val="clear" w:color="auto" w:fill="auto"/>
          </w:tcPr>
          <w:p w14:paraId="504B7B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Первый квартал</w:t>
            </w:r>
          </w:p>
        </w:tc>
      </w:tr>
      <w:tr w:rsidR="000F41C1" w:rsidRPr="00362F37" w14:paraId="62BD327E" w14:textId="77777777" w:rsidTr="006851A0">
        <w:tc>
          <w:tcPr>
            <w:tcW w:w="1701" w:type="dxa"/>
            <w:shd w:val="clear" w:color="auto" w:fill="auto"/>
          </w:tcPr>
          <w:p w14:paraId="6C633BBF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35F7EF9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</w:tc>
        <w:tc>
          <w:tcPr>
            <w:tcW w:w="4719" w:type="dxa"/>
            <w:shd w:val="clear" w:color="auto" w:fill="auto"/>
          </w:tcPr>
          <w:p w14:paraId="03AE7E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Вспомним, как надо правильно кушать». Чтение: </w:t>
            </w:r>
          </w:p>
          <w:p w14:paraId="582A1D91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Литвинова «Королевство столовых приборов»</w:t>
            </w:r>
          </w:p>
        </w:tc>
      </w:tr>
      <w:tr w:rsidR="000F41C1" w:rsidRPr="00362F37" w14:paraId="660512C8" w14:textId="77777777" w:rsidTr="006851A0">
        <w:tc>
          <w:tcPr>
            <w:tcW w:w="1701" w:type="dxa"/>
            <w:shd w:val="clear" w:color="auto" w:fill="auto"/>
          </w:tcPr>
          <w:p w14:paraId="0F46FE6B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319AFEE7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самостоятельно одеваться и раздеваться в определённой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</w:tc>
        <w:tc>
          <w:tcPr>
            <w:tcW w:w="4719" w:type="dxa"/>
            <w:shd w:val="clear" w:color="auto" w:fill="auto"/>
          </w:tcPr>
          <w:p w14:paraId="2231A7F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«Каждой вещи – своё место».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«Галоши», С. Михалков «Я сам», «Кто правильно и быстро сложит одежду».</w:t>
            </w:r>
          </w:p>
        </w:tc>
      </w:tr>
      <w:tr w:rsidR="000F41C1" w:rsidRPr="00362F37" w14:paraId="7C63EBB3" w14:textId="77777777" w:rsidTr="006851A0">
        <w:tc>
          <w:tcPr>
            <w:tcW w:w="1701" w:type="dxa"/>
            <w:shd w:val="clear" w:color="auto" w:fill="auto"/>
          </w:tcPr>
          <w:p w14:paraId="6BAE6602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C8C5563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</w:tc>
        <w:tc>
          <w:tcPr>
            <w:tcW w:w="4719" w:type="dxa"/>
            <w:shd w:val="clear" w:color="auto" w:fill="auto"/>
          </w:tcPr>
          <w:p w14:paraId="4EB477C7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«Мои ладошки». Дидактическое упражнение: «Расскажем малышам, как надо умываться».</w:t>
            </w:r>
          </w:p>
        </w:tc>
      </w:tr>
      <w:tr w:rsidR="000F41C1" w:rsidRPr="00362F37" w14:paraId="250E5BFA" w14:textId="77777777" w:rsidTr="006851A0">
        <w:tc>
          <w:tcPr>
            <w:tcW w:w="14110" w:type="dxa"/>
            <w:gridSpan w:val="3"/>
            <w:shd w:val="clear" w:color="auto" w:fill="auto"/>
          </w:tcPr>
          <w:p w14:paraId="20562D2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                                               Второй квартал</w:t>
            </w:r>
          </w:p>
        </w:tc>
      </w:tr>
      <w:tr w:rsidR="000F41C1" w:rsidRPr="00362F37" w14:paraId="049CDB5C" w14:textId="77777777" w:rsidTr="006851A0">
        <w:tc>
          <w:tcPr>
            <w:tcW w:w="1701" w:type="dxa"/>
            <w:shd w:val="clear" w:color="auto" w:fill="auto"/>
          </w:tcPr>
          <w:p w14:paraId="32EB4B81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7BC6ADC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блюдо. Совершенствовать умение пользоваться салфеткой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25C28FA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«Культура поведения во время еды».</w:t>
            </w:r>
          </w:p>
        </w:tc>
      </w:tr>
      <w:tr w:rsidR="000F41C1" w:rsidRPr="00362F37" w14:paraId="2FCB78F5" w14:textId="77777777" w:rsidTr="006851A0">
        <w:tc>
          <w:tcPr>
            <w:tcW w:w="1701" w:type="dxa"/>
            <w:shd w:val="clear" w:color="auto" w:fill="auto"/>
          </w:tcPr>
          <w:p w14:paraId="1098186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7690" w:type="dxa"/>
            <w:shd w:val="clear" w:color="auto" w:fill="auto"/>
          </w:tcPr>
          <w:p w14:paraId="35ED52A1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поддерживать чистоту и порядок в своём шкафу для одежды.</w:t>
            </w:r>
          </w:p>
        </w:tc>
        <w:tc>
          <w:tcPr>
            <w:tcW w:w="4719" w:type="dxa"/>
            <w:shd w:val="clear" w:color="auto" w:fill="auto"/>
          </w:tcPr>
          <w:p w14:paraId="6C87C633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мы наводим порядок в шкафу для одежды».</w:t>
            </w:r>
          </w:p>
        </w:tc>
      </w:tr>
      <w:tr w:rsidR="000F41C1" w:rsidRPr="00362F37" w14:paraId="659B3FA2" w14:textId="77777777" w:rsidTr="006851A0">
        <w:tc>
          <w:tcPr>
            <w:tcW w:w="1701" w:type="dxa"/>
            <w:shd w:val="clear" w:color="auto" w:fill="auto"/>
          </w:tcPr>
          <w:p w14:paraId="2BEC0E2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9E8662F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правильно умываться, насухо вытираться полотенцем, взяв его из шкафчика и развернув на ладошках.</w:t>
            </w:r>
          </w:p>
        </w:tc>
        <w:tc>
          <w:tcPr>
            <w:tcW w:w="4719" w:type="dxa"/>
            <w:shd w:val="clear" w:color="auto" w:fill="auto"/>
          </w:tcPr>
          <w:p w14:paraId="03A4D565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по произведению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771DB67F" w14:textId="77777777" w:rsidTr="006851A0">
        <w:tc>
          <w:tcPr>
            <w:tcW w:w="1701" w:type="dxa"/>
            <w:shd w:val="clear" w:color="auto" w:fill="auto"/>
          </w:tcPr>
          <w:p w14:paraId="0FE50FA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7690" w:type="dxa"/>
            <w:shd w:val="clear" w:color="auto" w:fill="auto"/>
          </w:tcPr>
          <w:p w14:paraId="61975A47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просушивать и чистить свою одежду, мыть, протирать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чистить обувь.</w:t>
            </w:r>
          </w:p>
        </w:tc>
        <w:tc>
          <w:tcPr>
            <w:tcW w:w="4719" w:type="dxa"/>
            <w:shd w:val="clear" w:color="auto" w:fill="auto"/>
          </w:tcPr>
          <w:p w14:paraId="066F4E5B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заботиться о своей одежде».</w:t>
            </w:r>
          </w:p>
        </w:tc>
      </w:tr>
      <w:tr w:rsidR="000F41C1" w:rsidRPr="00362F37" w14:paraId="764E2CF8" w14:textId="77777777" w:rsidTr="006851A0">
        <w:tc>
          <w:tcPr>
            <w:tcW w:w="14110" w:type="dxa"/>
            <w:gridSpan w:val="3"/>
            <w:shd w:val="clear" w:color="auto" w:fill="auto"/>
          </w:tcPr>
          <w:p w14:paraId="49EF243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Третий квартал</w:t>
            </w:r>
          </w:p>
        </w:tc>
      </w:tr>
      <w:tr w:rsidR="000F41C1" w:rsidRPr="00362F37" w14:paraId="0E0AB152" w14:textId="77777777" w:rsidTr="006851A0">
        <w:tc>
          <w:tcPr>
            <w:tcW w:w="1701" w:type="dxa"/>
            <w:shd w:val="clear" w:color="auto" w:fill="auto"/>
          </w:tcPr>
          <w:p w14:paraId="30202D1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5D6F97A9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пользоваться столовыми приборами, есть с закрытым ртом, пережёвывать пищу бесшумно.</w:t>
            </w:r>
          </w:p>
        </w:tc>
        <w:tc>
          <w:tcPr>
            <w:tcW w:w="4719" w:type="dxa"/>
            <w:shd w:val="clear" w:color="auto" w:fill="auto"/>
          </w:tcPr>
          <w:p w14:paraId="1D1A1E57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«Культура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еды-серьёзное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дело».</w:t>
            </w:r>
          </w:p>
        </w:tc>
      </w:tr>
      <w:tr w:rsidR="000F41C1" w:rsidRPr="00362F37" w14:paraId="2F20BDF4" w14:textId="77777777" w:rsidTr="006851A0">
        <w:tc>
          <w:tcPr>
            <w:tcW w:w="1701" w:type="dxa"/>
            <w:shd w:val="clear" w:color="auto" w:fill="auto"/>
          </w:tcPr>
          <w:p w14:paraId="4B4155B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482B09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</w:t>
            </w:r>
          </w:p>
        </w:tc>
        <w:tc>
          <w:tcPr>
            <w:tcW w:w="4719" w:type="dxa"/>
            <w:shd w:val="clear" w:color="auto" w:fill="auto"/>
          </w:tcPr>
          <w:p w14:paraId="44BD5989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М. Зощенко «Глупая история».</w:t>
            </w:r>
          </w:p>
        </w:tc>
      </w:tr>
      <w:tr w:rsidR="000F41C1" w:rsidRPr="00362F37" w14:paraId="0E949A5F" w14:textId="77777777" w:rsidTr="006851A0">
        <w:tc>
          <w:tcPr>
            <w:tcW w:w="1701" w:type="dxa"/>
            <w:shd w:val="clear" w:color="auto" w:fill="auto"/>
          </w:tcPr>
          <w:p w14:paraId="162403A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7EADA2A4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аккуратно умываться, соблюдать порядок в умывальной комнате. Закреплять умение мыть руки после посещения туалета и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6456084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«Купание детей»</w:t>
            </w:r>
          </w:p>
        </w:tc>
      </w:tr>
      <w:tr w:rsidR="000F41C1" w:rsidRPr="00362F37" w14:paraId="6CC1C354" w14:textId="77777777" w:rsidTr="006851A0">
        <w:tc>
          <w:tcPr>
            <w:tcW w:w="1701" w:type="dxa"/>
            <w:shd w:val="clear" w:color="auto" w:fill="auto"/>
          </w:tcPr>
          <w:p w14:paraId="75F2EFF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обуви.</w:t>
            </w:r>
          </w:p>
        </w:tc>
        <w:tc>
          <w:tcPr>
            <w:tcW w:w="7690" w:type="dxa"/>
            <w:shd w:val="clear" w:color="auto" w:fill="auto"/>
          </w:tcPr>
          <w:p w14:paraId="03EE006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</w:tc>
        <w:tc>
          <w:tcPr>
            <w:tcW w:w="4719" w:type="dxa"/>
            <w:shd w:val="clear" w:color="auto" w:fill="auto"/>
          </w:tcPr>
          <w:p w14:paraId="5C921F25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«Чистота-залог здоровья». Дидактическое упражнение: Как помочь товарищу».</w:t>
            </w:r>
          </w:p>
        </w:tc>
      </w:tr>
      <w:tr w:rsidR="000F41C1" w:rsidRPr="00362F37" w14:paraId="2A222803" w14:textId="77777777" w:rsidTr="006851A0">
        <w:tc>
          <w:tcPr>
            <w:tcW w:w="14110" w:type="dxa"/>
            <w:gridSpan w:val="3"/>
            <w:shd w:val="clear" w:color="auto" w:fill="auto"/>
          </w:tcPr>
          <w:p w14:paraId="606F552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Четвёртый квартал</w:t>
            </w:r>
          </w:p>
        </w:tc>
      </w:tr>
      <w:tr w:rsidR="000F41C1" w:rsidRPr="00362F37" w14:paraId="4488B959" w14:textId="77777777" w:rsidTr="006851A0">
        <w:tc>
          <w:tcPr>
            <w:tcW w:w="1701" w:type="dxa"/>
            <w:shd w:val="clear" w:color="auto" w:fill="auto"/>
          </w:tcPr>
          <w:p w14:paraId="7B65BE13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939C795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стол.</w:t>
            </w:r>
          </w:p>
          <w:p w14:paraId="08AA492B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14:paraId="07C5A647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О. Григорьев «Варенье». Сюжетно-ролевая игра: «Кафе».</w:t>
            </w:r>
          </w:p>
        </w:tc>
      </w:tr>
      <w:tr w:rsidR="000F41C1" w:rsidRPr="00362F37" w14:paraId="41E375EC" w14:textId="77777777" w:rsidTr="006851A0">
        <w:tc>
          <w:tcPr>
            <w:tcW w:w="1701" w:type="dxa"/>
            <w:shd w:val="clear" w:color="auto" w:fill="auto"/>
          </w:tcPr>
          <w:p w14:paraId="4C3B771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0541BC0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помогать товарищам застегнуть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пуговицы, расправить воротник и т. п.</w:t>
            </w:r>
          </w:p>
        </w:tc>
        <w:tc>
          <w:tcPr>
            <w:tcW w:w="4719" w:type="dxa"/>
            <w:shd w:val="clear" w:color="auto" w:fill="auto"/>
          </w:tcPr>
          <w:p w14:paraId="55B9544A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Я.  Аким «Неумейка», С. Михалков «Я сам».</w:t>
            </w:r>
          </w:p>
        </w:tc>
      </w:tr>
      <w:tr w:rsidR="000F41C1" w:rsidRPr="00362F37" w14:paraId="24AA7EA4" w14:textId="77777777" w:rsidTr="006851A0">
        <w:tc>
          <w:tcPr>
            <w:tcW w:w="1701" w:type="dxa"/>
            <w:shd w:val="clear" w:color="auto" w:fill="auto"/>
          </w:tcPr>
          <w:p w14:paraId="4E2FACC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605656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4719" w:type="dxa"/>
            <w:shd w:val="clear" w:color="auto" w:fill="auto"/>
          </w:tcPr>
          <w:p w14:paraId="680F0E75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Кожомбердиев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равно».</w:t>
            </w:r>
          </w:p>
        </w:tc>
      </w:tr>
      <w:tr w:rsidR="000F41C1" w:rsidRPr="00362F37" w14:paraId="4AC755D0" w14:textId="77777777" w:rsidTr="006851A0">
        <w:tc>
          <w:tcPr>
            <w:tcW w:w="1701" w:type="dxa"/>
            <w:shd w:val="clear" w:color="auto" w:fill="auto"/>
          </w:tcPr>
          <w:p w14:paraId="3BC90EC7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2B48C0C9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и</w:t>
            </w:r>
          </w:p>
          <w:p w14:paraId="2118A65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</w:p>
        </w:tc>
        <w:tc>
          <w:tcPr>
            <w:tcW w:w="7690" w:type="dxa"/>
            <w:shd w:val="clear" w:color="auto" w:fill="auto"/>
          </w:tcPr>
          <w:p w14:paraId="49B2A189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привычку постоянно следить за своим внешним видом, устраняя недостатки. Совершенствовать умение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заправлять кровать после сна.</w:t>
            </w:r>
          </w:p>
        </w:tc>
        <w:tc>
          <w:tcPr>
            <w:tcW w:w="4719" w:type="dxa"/>
            <w:shd w:val="clear" w:color="auto" w:fill="auto"/>
          </w:tcPr>
          <w:p w14:paraId="64EBF29D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Показ, напоминание, указания. Продуктивная деятельность: починка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кукольной одежды.</w:t>
            </w:r>
          </w:p>
        </w:tc>
      </w:tr>
    </w:tbl>
    <w:p w14:paraId="5C33F22A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E1AC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6B66F95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FE36372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016AEEB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E54EEAB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B55108F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2968F553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3A982D8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1816C4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49FF7B9F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9366EC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845D230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62E6545" w14:textId="77777777" w:rsidR="000F41C1" w:rsidRPr="00362F37" w:rsidRDefault="000F41C1" w:rsidP="000F41C1">
      <w:pPr>
        <w:tabs>
          <w:tab w:val="left" w:pos="851"/>
          <w:tab w:val="left" w:pos="1134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Социально – коммуникативное развитие: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приложение№7</w:t>
      </w:r>
    </w:p>
    <w:p w14:paraId="1CF002E0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культуры поведения, положительных моральных качеств</w:t>
      </w:r>
    </w:p>
    <w:p w14:paraId="3EAB1A0D" w14:textId="77777777" w:rsidR="000F41C1" w:rsidRPr="00362F37" w:rsidRDefault="000F41C1" w:rsidP="000F41C1">
      <w:pPr>
        <w:tabs>
          <w:tab w:val="left" w:pos="851"/>
          <w:tab w:val="left" w:pos="1560"/>
        </w:tabs>
        <w:ind w:left="709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и этических представлений»</w:t>
      </w:r>
    </w:p>
    <w:tbl>
      <w:tblPr>
        <w:tblW w:w="13212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4"/>
        <w:gridCol w:w="7405"/>
      </w:tblGrid>
      <w:tr w:rsidR="000F41C1" w:rsidRPr="00362F37" w14:paraId="34C9779F" w14:textId="77777777" w:rsidTr="00746AA4">
        <w:tc>
          <w:tcPr>
            <w:tcW w:w="1843" w:type="dxa"/>
            <w:shd w:val="clear" w:color="auto" w:fill="auto"/>
          </w:tcPr>
          <w:p w14:paraId="451333E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4" w:type="dxa"/>
            <w:shd w:val="clear" w:color="auto" w:fill="auto"/>
          </w:tcPr>
          <w:p w14:paraId="0CBBBE5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405" w:type="dxa"/>
            <w:shd w:val="clear" w:color="auto" w:fill="auto"/>
          </w:tcPr>
          <w:p w14:paraId="19823F7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5F45839A" w14:textId="77777777" w:rsidTr="006851A0">
        <w:tc>
          <w:tcPr>
            <w:tcW w:w="13212" w:type="dxa"/>
            <w:gridSpan w:val="3"/>
            <w:shd w:val="clear" w:color="auto" w:fill="auto"/>
          </w:tcPr>
          <w:p w14:paraId="2FFEDBD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1DEDF57C" w14:textId="77777777" w:rsidTr="00746AA4">
        <w:tc>
          <w:tcPr>
            <w:tcW w:w="1843" w:type="dxa"/>
            <w:shd w:val="clear" w:color="auto" w:fill="auto"/>
          </w:tcPr>
          <w:p w14:paraId="08D68E61" w14:textId="77777777" w:rsidR="000F41C1" w:rsidRPr="00362F37" w:rsidRDefault="000F41C1" w:rsidP="006851A0">
            <w:pPr>
              <w:tabs>
                <w:tab w:val="left" w:pos="1735"/>
                <w:tab w:val="left" w:pos="1876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2A20D42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формулы словесной вежливости: (здравствуйте, до свидания, спасибо, пожалуйста, извините).</w:t>
            </w:r>
          </w:p>
        </w:tc>
        <w:tc>
          <w:tcPr>
            <w:tcW w:w="7405" w:type="dxa"/>
            <w:shd w:val="clear" w:color="auto" w:fill="auto"/>
          </w:tcPr>
          <w:p w14:paraId="487725B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«Всё начинается со слова - здравствуй», «Всегда будь вежлив», С кем и как можно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доздороваться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 попрощаться». Чтение: К.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Дольто-Толич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«Вежлив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невежливо»,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«Добрые слова», Э. Котляр «Елизавета», В. Масс,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Червинский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«Стихи об одном школьнике», В. Осеева «Волшебное слово», В. Солоухин «Здравствуйте! Игровые упражнения: «Кто первым поздоровается», «До-свидания, милое создание». Обыгрывание и обсуждение ситуаций.</w:t>
            </w:r>
          </w:p>
        </w:tc>
      </w:tr>
      <w:tr w:rsidR="000F41C1" w:rsidRPr="00362F37" w14:paraId="63D98F0D" w14:textId="77777777" w:rsidTr="00746AA4">
        <w:tc>
          <w:tcPr>
            <w:tcW w:w="1843" w:type="dxa"/>
            <w:shd w:val="clear" w:color="auto" w:fill="auto"/>
          </w:tcPr>
          <w:p w14:paraId="4CEF4507" w14:textId="5FF7B96A" w:rsidR="000F41C1" w:rsidRPr="00362F37" w:rsidRDefault="00746AA4" w:rsidP="00746AA4">
            <w:pPr>
              <w:tabs>
                <w:tab w:val="left" w:pos="317"/>
                <w:tab w:val="left" w:pos="1735"/>
                <w:tab w:val="left" w:pos="1876"/>
              </w:tabs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</w:rPr>
              <w:t>е качества»</w:t>
            </w:r>
          </w:p>
        </w:tc>
        <w:tc>
          <w:tcPr>
            <w:tcW w:w="3964" w:type="dxa"/>
            <w:shd w:val="clear" w:color="auto" w:fill="auto"/>
          </w:tcPr>
          <w:p w14:paraId="1237F31D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дружеские взаимоотношения,  формировать умение вместе играть, трудиться, заниматься.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077663A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«Умеешь ли ты дружить?», «Если с другом вышел в путь».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русские народные сказки «Кот, петух и лиса», «Крылатый, мохнатый да масляный», Я. Аким «Яблоко», «Пишу тебе письмо»,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«Урок дружбы», «Настоящий друг», Г. Сапгир «Вот мой новый самокат»,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Седулин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«Речные камешки», «Дом с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трубой и без трубы», Л. Толстой «Два товарища».</w:t>
            </w:r>
            <w:proofErr w:type="gramEnd"/>
          </w:p>
        </w:tc>
      </w:tr>
      <w:tr w:rsidR="000F41C1" w:rsidRPr="00362F37" w14:paraId="22950804" w14:textId="77777777" w:rsidTr="00746AA4">
        <w:tc>
          <w:tcPr>
            <w:tcW w:w="1843" w:type="dxa"/>
            <w:shd w:val="clear" w:color="auto" w:fill="auto"/>
          </w:tcPr>
          <w:p w14:paraId="2C51C4F5" w14:textId="77777777" w:rsidR="000F41C1" w:rsidRPr="00362F37" w:rsidRDefault="000F41C1" w:rsidP="006851A0">
            <w:pPr>
              <w:tabs>
                <w:tab w:val="left" w:pos="317"/>
                <w:tab w:val="left" w:pos="459"/>
                <w:tab w:val="left" w:pos="1735"/>
                <w:tab w:val="left" w:pos="187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</w:p>
        </w:tc>
        <w:tc>
          <w:tcPr>
            <w:tcW w:w="3964" w:type="dxa"/>
            <w:shd w:val="clear" w:color="auto" w:fill="auto"/>
          </w:tcPr>
          <w:p w14:paraId="57FDBFAC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представления о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дружбе, товариществе.</w:t>
            </w:r>
          </w:p>
        </w:tc>
        <w:tc>
          <w:tcPr>
            <w:tcW w:w="7405" w:type="dxa"/>
            <w:vMerge/>
            <w:shd w:val="clear" w:color="auto" w:fill="auto"/>
          </w:tcPr>
          <w:p w14:paraId="3CAF0D1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E5ADE96" w14:textId="77777777" w:rsidTr="006851A0">
        <w:tc>
          <w:tcPr>
            <w:tcW w:w="13212" w:type="dxa"/>
            <w:gridSpan w:val="3"/>
            <w:shd w:val="clear" w:color="auto" w:fill="auto"/>
          </w:tcPr>
          <w:p w14:paraId="4A6135D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F41C1" w:rsidRPr="00362F37" w14:paraId="68C7E037" w14:textId="77777777" w:rsidTr="00746AA4">
        <w:tc>
          <w:tcPr>
            <w:tcW w:w="1843" w:type="dxa"/>
            <w:shd w:val="clear" w:color="auto" w:fill="auto"/>
          </w:tcPr>
          <w:p w14:paraId="4F19C86E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B2AF6AF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разнообразных форм словесной вежливости. Закреплять навыки телефонного этикета.</w:t>
            </w:r>
          </w:p>
        </w:tc>
        <w:tc>
          <w:tcPr>
            <w:tcW w:w="7405" w:type="dxa"/>
            <w:shd w:val="clear" w:color="auto" w:fill="auto"/>
          </w:tcPr>
          <w:p w14:paraId="2A465F6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«Наши добрые слова», «Правила разговора по телефону».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«Друзья, вот вам на всякий случай стихи о мальчике одном», А. Кондратьев «Добрый день», В. Кривошеев «Добрый день», С. Маршак «Урок вежливости», А. Шибаев «Дядя Саша огорчён». Дидактические игры: «Вежливый ручеёк», «У меня зазвонил телефон». Обыгрывание и обсуждение ситуаций.</w:t>
            </w:r>
          </w:p>
        </w:tc>
      </w:tr>
      <w:tr w:rsidR="000F41C1" w:rsidRPr="00362F37" w14:paraId="5C0A1297" w14:textId="77777777" w:rsidTr="00746AA4">
        <w:trPr>
          <w:trHeight w:val="2184"/>
        </w:trPr>
        <w:tc>
          <w:tcPr>
            <w:tcW w:w="1843" w:type="dxa"/>
            <w:shd w:val="clear" w:color="auto" w:fill="auto"/>
          </w:tcPr>
          <w:p w14:paraId="56F19557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0CFB1203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заботливого отношения к малышам и пожилым людям. Дать знания о празднике «День пожилого человека».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16EEA3A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мы можем позаботиться о старших»,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Мы-защитники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малышей».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русская народная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«Особое поручение», «Вот так защитник!»,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Браиловская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«Ушки-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непослушки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«Мама, почему?»,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«Моя бабушка»,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Макунец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сестры», П. Образцов «Лечу куклу», В. Овсеева «Кто всех глупее»,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Руцень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«Так или не так?», В. Сухомлинский «Внучка и старый дед», Л. Толстой «Старый дед и внучек», «Играющие собаки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А. Шибаев «Дед и внук»,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сестра», «Не смей обижать!» Дидактическое упражнение: «Добрые слова бабушке и дедушке». Продуктивная деятельность: подарки бабушкам и дедушкам.</w:t>
            </w:r>
          </w:p>
        </w:tc>
      </w:tr>
      <w:tr w:rsidR="000F41C1" w:rsidRPr="00362F37" w14:paraId="10D8F357" w14:textId="77777777" w:rsidTr="00746AA4">
        <w:tc>
          <w:tcPr>
            <w:tcW w:w="1843" w:type="dxa"/>
            <w:shd w:val="clear" w:color="auto" w:fill="auto"/>
          </w:tcPr>
          <w:p w14:paraId="09781688" w14:textId="77777777" w:rsidR="000F41C1" w:rsidRPr="00362F37" w:rsidRDefault="000F41C1" w:rsidP="006851A0">
            <w:pPr>
              <w:tabs>
                <w:tab w:val="left" w:pos="1876"/>
                <w:tab w:val="left" w:pos="2578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5F0513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понятие о доброте, формировать понимание слова «заботливость».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60CC189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6F93986" w14:textId="77777777" w:rsidTr="006851A0">
        <w:tc>
          <w:tcPr>
            <w:tcW w:w="13212" w:type="dxa"/>
            <w:gridSpan w:val="3"/>
            <w:shd w:val="clear" w:color="auto" w:fill="auto"/>
          </w:tcPr>
          <w:p w14:paraId="6DFBFBD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F41C1" w:rsidRPr="00362F37" w14:paraId="3046D2A1" w14:textId="77777777" w:rsidTr="00746AA4">
        <w:tc>
          <w:tcPr>
            <w:tcW w:w="1843" w:type="dxa"/>
            <w:shd w:val="clear" w:color="auto" w:fill="auto"/>
          </w:tcPr>
          <w:p w14:paraId="5220C263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DCE41C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поведения в общественном транспорте.</w:t>
            </w:r>
          </w:p>
        </w:tc>
        <w:tc>
          <w:tcPr>
            <w:tcW w:w="7405" w:type="dxa"/>
            <w:shd w:val="clear" w:color="auto" w:fill="auto"/>
          </w:tcPr>
          <w:p w14:paraId="7CBE6C1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мы входим в транспорт и выходим из него», «Правила поведения в транспорте». Чтение: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 автобусе», С. Михалков «Одна рифма». Дидактическое упражнение: «Кто кому уступит место». Обыгрывание и обсуждение ситуаций.</w:t>
            </w:r>
          </w:p>
        </w:tc>
      </w:tr>
      <w:tr w:rsidR="000F41C1" w:rsidRPr="00362F37" w14:paraId="042EFEFF" w14:textId="77777777" w:rsidTr="00746AA4">
        <w:tc>
          <w:tcPr>
            <w:tcW w:w="1843" w:type="dxa"/>
            <w:shd w:val="clear" w:color="auto" w:fill="auto"/>
          </w:tcPr>
          <w:p w14:paraId="280B3D96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24667D3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договариваться и помогать друг другу.</w:t>
            </w:r>
          </w:p>
        </w:tc>
        <w:tc>
          <w:tcPr>
            <w:tcW w:w="7405" w:type="dxa"/>
            <w:shd w:val="clear" w:color="auto" w:fill="auto"/>
          </w:tcPr>
          <w:p w14:paraId="7209FCA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«Драться или договариваться», «Как играть и не ссориться», «Умнее тот, кто уступает». Чтение: Н. Кузнецова «Мы поссорились с подружкой»,  В. Овсеева «До первого дождя»,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не хватает игрушек». Дидактическая игра: «Как хорошо с тобой дружить».</w:t>
            </w:r>
          </w:p>
        </w:tc>
      </w:tr>
      <w:tr w:rsidR="000F41C1" w:rsidRPr="00362F37" w14:paraId="08948231" w14:textId="77777777" w:rsidTr="00746AA4">
        <w:tc>
          <w:tcPr>
            <w:tcW w:w="1843" w:type="dxa"/>
            <w:shd w:val="clear" w:color="auto" w:fill="auto"/>
          </w:tcPr>
          <w:p w14:paraId="19F92C3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072220F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563A54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доброте и жадности</w:t>
            </w:r>
          </w:p>
        </w:tc>
        <w:tc>
          <w:tcPr>
            <w:tcW w:w="7405" w:type="dxa"/>
            <w:shd w:val="clear" w:color="auto" w:fill="auto"/>
          </w:tcPr>
          <w:p w14:paraId="5E08899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«Что значит, быть добрым».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Я. Аким «Жадина», Е. Благинина «Подарок», А. Пушкин «Сказка о рыбаке и рыбке», Е. Серова «Добрый великан», «Если я великан»,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«Хитрое яблоко».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«Цветок доброты».</w:t>
            </w:r>
          </w:p>
        </w:tc>
      </w:tr>
      <w:tr w:rsidR="000F41C1" w:rsidRPr="00362F37" w14:paraId="471A430C" w14:textId="77777777" w:rsidTr="006851A0">
        <w:tc>
          <w:tcPr>
            <w:tcW w:w="13212" w:type="dxa"/>
            <w:gridSpan w:val="3"/>
            <w:shd w:val="clear" w:color="auto" w:fill="auto"/>
          </w:tcPr>
          <w:p w14:paraId="445334B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624D7969" w14:textId="77777777" w:rsidTr="00746AA4">
        <w:tc>
          <w:tcPr>
            <w:tcW w:w="1843" w:type="dxa"/>
            <w:shd w:val="clear" w:color="auto" w:fill="auto"/>
          </w:tcPr>
          <w:p w14:paraId="558AF2C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E90D12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понимать эмоциональное состояние по мимике и жестам, соотносить своё поведение и речевое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с эмоциональным состоянием окружающих.</w:t>
            </w:r>
          </w:p>
        </w:tc>
        <w:tc>
          <w:tcPr>
            <w:tcW w:w="7405" w:type="dxa"/>
            <w:shd w:val="clear" w:color="auto" w:fill="auto"/>
          </w:tcPr>
          <w:p w14:paraId="24B582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фотографий и иллюстраций разных эмоциональных состояний детей. Дидактические упражнения: Угадай моё настроение», «Передай своё настроение», «Поделись хорошим настроением». Упражнения по воспитанию выразительности речи.</w:t>
            </w:r>
          </w:p>
        </w:tc>
      </w:tr>
      <w:tr w:rsidR="000F41C1" w:rsidRPr="00362F37" w14:paraId="79614399" w14:textId="77777777" w:rsidTr="00746AA4">
        <w:tc>
          <w:tcPr>
            <w:tcW w:w="1843" w:type="dxa"/>
            <w:shd w:val="clear" w:color="auto" w:fill="auto"/>
          </w:tcPr>
          <w:p w14:paraId="51379A0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D1D7D39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ограничивать свои желания,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формирровать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считаться с желаниями окружающих.</w:t>
            </w:r>
          </w:p>
        </w:tc>
        <w:tc>
          <w:tcPr>
            <w:tcW w:w="7405" w:type="dxa"/>
            <w:shd w:val="clear" w:color="auto" w:fill="auto"/>
          </w:tcPr>
          <w:p w14:paraId="4F59DCC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«Я или мы», «Не жди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огда тебя попросят о помощи: учись сам видеть, кому нужна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помошь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Чтение: А. Митта «Шарик в окошке», В. Овсеева «Печенье».</w:t>
            </w:r>
          </w:p>
          <w:p w14:paraId="4576CB4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CED19AB" w14:textId="77777777" w:rsidTr="00746AA4">
        <w:tc>
          <w:tcPr>
            <w:tcW w:w="1843" w:type="dxa"/>
            <w:shd w:val="clear" w:color="auto" w:fill="auto"/>
          </w:tcPr>
          <w:p w14:paraId="236B388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636339F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70B3FD7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Дать понятие о чуткости и равнодушии.</w:t>
            </w:r>
          </w:p>
        </w:tc>
        <w:tc>
          <w:tcPr>
            <w:tcW w:w="7405" w:type="dxa"/>
            <w:shd w:val="clear" w:color="auto" w:fill="auto"/>
          </w:tcPr>
          <w:p w14:paraId="4410A42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 чуткости и равнодушии».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Дурова «Заботливая подруга», К. Ушинский «Лекарство», В. Овсеева «Плохо», В. Сухомлинский «Кому идти за дровами», Н. Юсупов «Простите».</w:t>
            </w:r>
            <w:proofErr w:type="gramEnd"/>
          </w:p>
          <w:p w14:paraId="4D76A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9CD21DC" w14:textId="77777777" w:rsidTr="006851A0">
        <w:tc>
          <w:tcPr>
            <w:tcW w:w="13212" w:type="dxa"/>
            <w:gridSpan w:val="3"/>
            <w:shd w:val="clear" w:color="auto" w:fill="auto"/>
          </w:tcPr>
          <w:p w14:paraId="0EFEA3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0AB10849" w14:textId="77777777" w:rsidTr="00746AA4">
        <w:tc>
          <w:tcPr>
            <w:tcW w:w="1843" w:type="dxa"/>
            <w:shd w:val="clear" w:color="auto" w:fill="auto"/>
          </w:tcPr>
          <w:p w14:paraId="2D98EC4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EAD6D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общения со взрослыми: не вмешиваться в разговор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ослушивать до конца.</w:t>
            </w:r>
          </w:p>
          <w:p w14:paraId="3E50D3E7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shd w:val="clear" w:color="auto" w:fill="auto"/>
          </w:tcPr>
          <w:p w14:paraId="3DDE0D4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Обыгрывание и обсуждение ситуаций.</w:t>
            </w:r>
          </w:p>
        </w:tc>
      </w:tr>
      <w:tr w:rsidR="000F41C1" w:rsidRPr="00362F37" w14:paraId="075E0169" w14:textId="77777777" w:rsidTr="00746AA4">
        <w:tc>
          <w:tcPr>
            <w:tcW w:w="1843" w:type="dxa"/>
            <w:shd w:val="clear" w:color="auto" w:fill="auto"/>
          </w:tcPr>
          <w:p w14:paraId="44978CA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«Положительные и моральные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качества»</w:t>
            </w:r>
          </w:p>
        </w:tc>
        <w:tc>
          <w:tcPr>
            <w:tcW w:w="3964" w:type="dxa"/>
            <w:shd w:val="clear" w:color="auto" w:fill="auto"/>
          </w:tcPr>
          <w:p w14:paraId="04FC6626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волевые качества, развивать умение преодолевать препятствия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тоящие на пути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достижению цели.</w:t>
            </w:r>
          </w:p>
        </w:tc>
        <w:tc>
          <w:tcPr>
            <w:tcW w:w="7405" w:type="dxa"/>
            <w:shd w:val="clear" w:color="auto" w:fill="auto"/>
          </w:tcPr>
          <w:p w14:paraId="61E7741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«Терпение и труд всё перетрут».</w:t>
            </w:r>
          </w:p>
        </w:tc>
      </w:tr>
      <w:tr w:rsidR="000F41C1" w:rsidRPr="00362F37" w14:paraId="342C4878" w14:textId="77777777" w:rsidTr="00746AA4">
        <w:tc>
          <w:tcPr>
            <w:tcW w:w="1843" w:type="dxa"/>
            <w:shd w:val="clear" w:color="auto" w:fill="auto"/>
          </w:tcPr>
          <w:p w14:paraId="3C68C53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622E3D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94A58A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понятием «смелость» и «трусость».</w:t>
            </w:r>
          </w:p>
        </w:tc>
        <w:tc>
          <w:tcPr>
            <w:tcW w:w="7405" w:type="dxa"/>
            <w:shd w:val="clear" w:color="auto" w:fill="auto"/>
          </w:tcPr>
          <w:p w14:paraId="389F6EA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смелости солдат во время войны. Беседа: « Будь смелым».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Бутлин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«Трус», Л. Пантелеев «Трус»,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Тарховская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 Я боюсь»,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«Не смей!»</w:t>
            </w:r>
          </w:p>
          <w:p w14:paraId="57640B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280F" w14:textId="77777777" w:rsidTr="006851A0">
        <w:tc>
          <w:tcPr>
            <w:tcW w:w="13212" w:type="dxa"/>
            <w:gridSpan w:val="3"/>
            <w:shd w:val="clear" w:color="auto" w:fill="auto"/>
          </w:tcPr>
          <w:p w14:paraId="21E4E47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F41C1" w:rsidRPr="00362F37" w14:paraId="2BE510EC" w14:textId="77777777" w:rsidTr="00746AA4">
        <w:tc>
          <w:tcPr>
            <w:tcW w:w="1843" w:type="dxa"/>
            <w:shd w:val="clear" w:color="auto" w:fill="auto"/>
          </w:tcPr>
          <w:p w14:paraId="50F3BE6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31DD9340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разговора, спора, не перебивая собеседника, формировать умение доказывать свою точку зрения.</w:t>
            </w:r>
          </w:p>
        </w:tc>
        <w:tc>
          <w:tcPr>
            <w:tcW w:w="7405" w:type="dxa"/>
            <w:shd w:val="clear" w:color="auto" w:fill="auto"/>
          </w:tcPr>
          <w:p w14:paraId="1C66B97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«Вежливость в разговоре». Дидактические упражнения: «Докажи,  что ты прав», «Почему ты так думаешь?». Обыгрывание и обсуждение ситуаций.</w:t>
            </w:r>
          </w:p>
        </w:tc>
      </w:tr>
      <w:tr w:rsidR="000F41C1" w:rsidRPr="00362F37" w14:paraId="3983BABE" w14:textId="77777777" w:rsidTr="00746AA4">
        <w:tc>
          <w:tcPr>
            <w:tcW w:w="1843" w:type="dxa"/>
            <w:shd w:val="clear" w:color="auto" w:fill="auto"/>
          </w:tcPr>
          <w:p w14:paraId="0DC704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270A491F" w14:textId="77777777" w:rsidR="000F41C1" w:rsidRPr="00362F37" w:rsidRDefault="000F41C1" w:rsidP="006851A0">
            <w:pPr>
              <w:tabs>
                <w:tab w:val="left" w:pos="851"/>
              </w:tabs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рыцарское отношение к девочкам, продолжать развивать в девочках и мальчиках положительные качества.</w:t>
            </w:r>
          </w:p>
        </w:tc>
        <w:tc>
          <w:tcPr>
            <w:tcW w:w="7405" w:type="dxa"/>
            <w:shd w:val="clear" w:color="auto" w:fill="auto"/>
          </w:tcPr>
          <w:p w14:paraId="50A3E48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«Какими должны быть настоящие мужчины». Чтение: А. Ахундова «Красивая девочка».</w:t>
            </w:r>
          </w:p>
          <w:p w14:paraId="3A840190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35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18C3743" w14:textId="77777777" w:rsidTr="00746AA4">
        <w:tc>
          <w:tcPr>
            <w:tcW w:w="1843" w:type="dxa"/>
            <w:shd w:val="clear" w:color="auto" w:fill="auto"/>
          </w:tcPr>
          <w:p w14:paraId="0D9FEF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B9B155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DD4F7A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скромности и зазнайстве.</w:t>
            </w:r>
          </w:p>
        </w:tc>
        <w:tc>
          <w:tcPr>
            <w:tcW w:w="7405" w:type="dxa"/>
            <w:shd w:val="clear" w:color="auto" w:fill="auto"/>
          </w:tcPr>
          <w:p w14:paraId="5E2D791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Чтение: русская народная сказка «Заяц-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С. Маршак «Рассказ о неизвестном герое», «Пожар».</w:t>
            </w:r>
          </w:p>
        </w:tc>
      </w:tr>
      <w:tr w:rsidR="000F41C1" w:rsidRPr="00362F37" w14:paraId="28E10812" w14:textId="77777777" w:rsidTr="006851A0">
        <w:tc>
          <w:tcPr>
            <w:tcW w:w="13212" w:type="dxa"/>
            <w:gridSpan w:val="3"/>
            <w:shd w:val="clear" w:color="auto" w:fill="auto"/>
          </w:tcPr>
          <w:p w14:paraId="4B30C42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F41C1" w:rsidRPr="00362F37" w14:paraId="4396FBB8" w14:textId="77777777" w:rsidTr="00746AA4">
        <w:tc>
          <w:tcPr>
            <w:tcW w:w="1843" w:type="dxa"/>
            <w:shd w:val="clear" w:color="auto" w:fill="auto"/>
          </w:tcPr>
          <w:p w14:paraId="5BFF6B76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70CA6E4C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гостевого этикета.</w:t>
            </w:r>
          </w:p>
        </w:tc>
        <w:tc>
          <w:tcPr>
            <w:tcW w:w="7405" w:type="dxa"/>
            <w:shd w:val="clear" w:color="auto" w:fill="auto"/>
          </w:tcPr>
          <w:p w14:paraId="20F6510C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в дом – радость в нём».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русская народная сказка «Лиса и журавль», эстонская сказка «Каждый  своё получит», О. Григорьев «Гостеприимство», С. Маршак «Кошкин дом».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«Встреча гостей», «Угощение гостей», «Прощаемся с гостями».</w:t>
            </w:r>
          </w:p>
          <w:p w14:paraId="24900184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63B814D" w14:textId="77777777" w:rsidTr="00746AA4">
        <w:tc>
          <w:tcPr>
            <w:tcW w:w="1843" w:type="dxa"/>
            <w:shd w:val="clear" w:color="auto" w:fill="auto"/>
          </w:tcPr>
          <w:p w14:paraId="1243A8B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48AC83BE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давать оценку своим поступкам.</w:t>
            </w:r>
          </w:p>
        </w:tc>
        <w:tc>
          <w:tcPr>
            <w:tcW w:w="7405" w:type="dxa"/>
            <w:shd w:val="clear" w:color="auto" w:fill="auto"/>
          </w:tcPr>
          <w:p w14:paraId="1D46F541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«Всегда ли вы правы?», «Что такое хорошо, и что такое плохо?». Обыгрывание и обсуждение ситуаций.</w:t>
            </w:r>
          </w:p>
        </w:tc>
      </w:tr>
      <w:tr w:rsidR="000F41C1" w:rsidRPr="00362F37" w14:paraId="07BB3BDA" w14:textId="77777777" w:rsidTr="00746AA4">
        <w:tc>
          <w:tcPr>
            <w:tcW w:w="1843" w:type="dxa"/>
            <w:shd w:val="clear" w:color="auto" w:fill="auto"/>
          </w:tcPr>
          <w:p w14:paraId="73DC33C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BB13BC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shd w:val="clear" w:color="auto" w:fill="auto"/>
          </w:tcPr>
          <w:p w14:paraId="60F1073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честности и вежливости.</w:t>
            </w:r>
          </w:p>
        </w:tc>
        <w:tc>
          <w:tcPr>
            <w:tcW w:w="7405" w:type="dxa"/>
            <w:shd w:val="clear" w:color="auto" w:fill="auto"/>
          </w:tcPr>
          <w:p w14:paraId="19AE7C62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«Правда и ложь».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Е. Артюшина «Признание»,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«Ку-ку»,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Бахнов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том, как опасна ложь», Б.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«Ни кто», В. Овсеева «Почему?», Н. Носов «Огурцы», В. Сухомлинский «Как мальчики съели мёд», «Почему ты вчера не искал мои очки?», Л. Толстой «Косточка».</w:t>
            </w:r>
            <w:proofErr w:type="gramEnd"/>
          </w:p>
          <w:p w14:paraId="55E6864E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65A25DA" w14:textId="77777777" w:rsidTr="006851A0">
        <w:tc>
          <w:tcPr>
            <w:tcW w:w="13212" w:type="dxa"/>
            <w:gridSpan w:val="3"/>
            <w:shd w:val="clear" w:color="auto" w:fill="auto"/>
          </w:tcPr>
          <w:p w14:paraId="34F3C1A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6C21C57A" w14:textId="77777777" w:rsidTr="00746AA4">
        <w:tc>
          <w:tcPr>
            <w:tcW w:w="1843" w:type="dxa"/>
            <w:shd w:val="clear" w:color="auto" w:fill="auto"/>
          </w:tcPr>
          <w:p w14:paraId="4B6AD66A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CB07F84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поведения в общественных местах (магазин,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поликлиника).</w:t>
            </w:r>
          </w:p>
        </w:tc>
        <w:tc>
          <w:tcPr>
            <w:tcW w:w="7405" w:type="dxa"/>
            <w:shd w:val="clear" w:color="auto" w:fill="auto"/>
          </w:tcPr>
          <w:p w14:paraId="7A18D11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«Как мы ведём себя на улице». Дидактические упражнения: «Мы по улице идём», «Что нельзя, и что можно делать в магазине».</w:t>
            </w:r>
          </w:p>
          <w:p w14:paraId="2519DC3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8A2E4AB" w14:textId="77777777" w:rsidTr="00746AA4">
        <w:tc>
          <w:tcPr>
            <w:tcW w:w="1843" w:type="dxa"/>
            <w:shd w:val="clear" w:color="auto" w:fill="auto"/>
          </w:tcPr>
          <w:p w14:paraId="66A1CC8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683171DF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справедливо и доброжелательно оценивать поступки других.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4BEA75B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«Справедливость – хорошее качество человека».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лишний»,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не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плачу»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Лукичёв «Голубые разведчики», Л. Успенская, Н. Успенский «Вова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Валюшка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Дидактическое упражнение: «Как сказать, чтобы не обидеть». Обыгрывание и обсуждение ситуаций.</w:t>
            </w:r>
          </w:p>
          <w:p w14:paraId="7CB3CBE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2CBFB875" w14:textId="77777777" w:rsidTr="00746AA4">
        <w:tc>
          <w:tcPr>
            <w:tcW w:w="1843" w:type="dxa"/>
            <w:shd w:val="clear" w:color="auto" w:fill="auto"/>
          </w:tcPr>
          <w:p w14:paraId="3C2B35F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C2D16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CE90403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«справедливость».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024BB08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A436AD8" w14:textId="77777777" w:rsidTr="006851A0">
        <w:tc>
          <w:tcPr>
            <w:tcW w:w="13212" w:type="dxa"/>
            <w:gridSpan w:val="3"/>
            <w:shd w:val="clear" w:color="auto" w:fill="auto"/>
          </w:tcPr>
          <w:p w14:paraId="521427B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2A62709B" w14:textId="77777777" w:rsidTr="00746AA4">
        <w:tc>
          <w:tcPr>
            <w:tcW w:w="1843" w:type="dxa"/>
            <w:shd w:val="clear" w:color="auto" w:fill="auto"/>
          </w:tcPr>
          <w:p w14:paraId="3766CD7E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14:paraId="7DE61943" w14:textId="77777777" w:rsidR="000F41C1" w:rsidRPr="00362F37" w:rsidRDefault="000F41C1" w:rsidP="006851A0">
            <w:pPr>
              <w:tabs>
                <w:tab w:val="left" w:pos="851"/>
              </w:tabs>
              <w:ind w:left="-108" w:right="283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поведения на природе.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7F640BE8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Красной книги. Рассказ воспитателя.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 «Берёзка», С. Николаева «Экскурсия в весенний лес», В. Сухомлинский «Почему плачет синичка?», «Стыдно перед соловушкой», Я. Райнис «Дедушка и яблонька», Р.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Тимерлин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«Где лежало «спасибо»?»,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Ёлкино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платье», «Жук на ниточке».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Ёлочка-зелёная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иголочка», «Наша станица должна быть зелёной» Памятки для родителей.</w:t>
            </w:r>
          </w:p>
          <w:p w14:paraId="3C29CB20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53C7EA0" w14:textId="77777777" w:rsidTr="00746AA4">
        <w:tc>
          <w:tcPr>
            <w:tcW w:w="1843" w:type="dxa"/>
            <w:shd w:val="clear" w:color="auto" w:fill="auto"/>
          </w:tcPr>
          <w:p w14:paraId="1D86A5F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vMerge/>
            <w:shd w:val="clear" w:color="auto" w:fill="auto"/>
          </w:tcPr>
          <w:p w14:paraId="51994B9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00F5EAC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23479AD" w14:textId="77777777" w:rsidTr="00746AA4">
        <w:tc>
          <w:tcPr>
            <w:tcW w:w="1843" w:type="dxa"/>
            <w:shd w:val="clear" w:color="auto" w:fill="auto"/>
          </w:tcPr>
          <w:p w14:paraId="2CD2B20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представле-ния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vMerge/>
            <w:shd w:val="clear" w:color="auto" w:fill="auto"/>
          </w:tcPr>
          <w:p w14:paraId="2A042C6E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7D293D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CAF1A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3B537D0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</w:p>
    <w:p w14:paraId="0A2B17B5" w14:textId="77777777" w:rsidR="000F41C1" w:rsidRPr="00362F37" w:rsidRDefault="000F41C1" w:rsidP="000F41C1">
      <w:pPr>
        <w:tabs>
          <w:tab w:val="left" w:pos="851"/>
        </w:tabs>
        <w:ind w:right="-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Социально-коммуникативное развитие            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№8</w:t>
      </w:r>
    </w:p>
    <w:p w14:paraId="32393905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«Формирование семейной, гражданской принадлежности».</w:t>
      </w:r>
    </w:p>
    <w:tbl>
      <w:tblPr>
        <w:tblW w:w="143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"/>
        <w:gridCol w:w="252"/>
        <w:gridCol w:w="3403"/>
        <w:gridCol w:w="31"/>
        <w:gridCol w:w="8615"/>
      </w:tblGrid>
      <w:tr w:rsidR="000F41C1" w:rsidRPr="00362F37" w14:paraId="287BF875" w14:textId="77777777" w:rsidTr="006851A0">
        <w:tc>
          <w:tcPr>
            <w:tcW w:w="14316" w:type="dxa"/>
            <w:gridSpan w:val="6"/>
            <w:shd w:val="clear" w:color="auto" w:fill="auto"/>
          </w:tcPr>
          <w:p w14:paraId="584D4C7B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4D4B9240" w14:textId="77777777" w:rsidTr="006851A0">
        <w:tc>
          <w:tcPr>
            <w:tcW w:w="1984" w:type="dxa"/>
            <w:shd w:val="clear" w:color="auto" w:fill="auto"/>
          </w:tcPr>
          <w:p w14:paraId="36F757F4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9F5EF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DEB82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6D2FA31F" w14:textId="77777777" w:rsidTr="006851A0">
        <w:tc>
          <w:tcPr>
            <w:tcW w:w="1984" w:type="dxa"/>
            <w:shd w:val="clear" w:color="auto" w:fill="auto"/>
          </w:tcPr>
          <w:p w14:paraId="6736723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EC9C24A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самом себе.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14:paraId="0D2F5DD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«Моя семья», семейных фотографий. Беседа: «У нас дружная семья». Чтение: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«Мой дедушка», П.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 нас рабочая  семья», Ю. Яковлев «Мама». Сюжетно-ролевая игра: «Семья».</w:t>
            </w:r>
          </w:p>
        </w:tc>
      </w:tr>
      <w:tr w:rsidR="000F41C1" w:rsidRPr="00362F37" w14:paraId="2BA2F9F3" w14:textId="77777777" w:rsidTr="006851A0">
        <w:tc>
          <w:tcPr>
            <w:tcW w:w="1984" w:type="dxa"/>
            <w:shd w:val="clear" w:color="auto" w:fill="auto"/>
          </w:tcPr>
          <w:p w14:paraId="5791C7E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</w:t>
            </w:r>
          </w:p>
          <w:p w14:paraId="0EAFF66A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0F8D0B2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своей семье.</w:t>
            </w:r>
          </w:p>
        </w:tc>
        <w:tc>
          <w:tcPr>
            <w:tcW w:w="8646" w:type="dxa"/>
            <w:gridSpan w:val="2"/>
            <w:vMerge/>
            <w:shd w:val="clear" w:color="auto" w:fill="auto"/>
          </w:tcPr>
          <w:p w14:paraId="30F1144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CB8B95" w14:textId="77777777" w:rsidTr="006851A0">
        <w:tc>
          <w:tcPr>
            <w:tcW w:w="1984" w:type="dxa"/>
            <w:vMerge w:val="restart"/>
            <w:shd w:val="clear" w:color="auto" w:fill="auto"/>
          </w:tcPr>
          <w:p w14:paraId="265BAE2E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635D87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Улица, на которой я живу, домашний адрес.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Здания разного назначения: жилые дома, школа, библиотека, парикмахерская, поликлиника, больница, аптека, банк, магазин.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в городе для детей.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BDA763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улице. Рассматривание иллюстраций зданий разного назначения, фотографий зданий ближайшего окружения. Беседы: «Наша улица», «Дома бывают разные». Чтение: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Москве». Дидактические игры и упражнения: «Я живу на улице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 адрес…», «Жилое и не жилое», пословицы, поговорки о дружбе, загадки про городские здания. Сюжетно – ролевая игра: «Путешествие по улице». Продуктивная деятельность: «Наша улица», «Разные дома».</w:t>
            </w:r>
          </w:p>
        </w:tc>
      </w:tr>
      <w:tr w:rsidR="000F41C1" w:rsidRPr="00362F37" w14:paraId="623EA07F" w14:textId="77777777" w:rsidTr="006851A0">
        <w:tc>
          <w:tcPr>
            <w:tcW w:w="1984" w:type="dxa"/>
            <w:vMerge/>
            <w:shd w:val="clear" w:color="auto" w:fill="auto"/>
          </w:tcPr>
          <w:p w14:paraId="13B6AE7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624FF52D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7DB96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школу. Рассматривание иллюстраций. Беседа: «Скоро мы пойдём в школу». Сюжетно-ролевая игра: «Школа».</w:t>
            </w:r>
          </w:p>
        </w:tc>
      </w:tr>
      <w:tr w:rsidR="000F41C1" w:rsidRPr="00362F37" w14:paraId="68866849" w14:textId="77777777" w:rsidTr="006851A0">
        <w:tc>
          <w:tcPr>
            <w:tcW w:w="1984" w:type="dxa"/>
            <w:vMerge/>
            <w:shd w:val="clear" w:color="auto" w:fill="auto"/>
          </w:tcPr>
          <w:p w14:paraId="17A0208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50D70B9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– День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работника.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FAA6F8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труде работников детского сада. Продуктивная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«Для наших дорогих».</w:t>
            </w:r>
          </w:p>
        </w:tc>
      </w:tr>
      <w:tr w:rsidR="000F41C1" w:rsidRPr="00362F37" w14:paraId="611E6D2B" w14:textId="77777777" w:rsidTr="006851A0">
        <w:tc>
          <w:tcPr>
            <w:tcW w:w="14316" w:type="dxa"/>
            <w:gridSpan w:val="6"/>
            <w:shd w:val="clear" w:color="auto" w:fill="auto"/>
          </w:tcPr>
          <w:p w14:paraId="075BA03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</w:tr>
      <w:tr w:rsidR="000F41C1" w:rsidRPr="00362F37" w14:paraId="1679EFCF" w14:textId="77777777" w:rsidTr="006851A0">
        <w:tc>
          <w:tcPr>
            <w:tcW w:w="2015" w:type="dxa"/>
            <w:gridSpan w:val="2"/>
            <w:shd w:val="clear" w:color="auto" w:fill="auto"/>
          </w:tcPr>
          <w:p w14:paraId="674EE8E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</w:t>
            </w:r>
          </w:p>
          <w:p w14:paraId="5948ECE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5DB57312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Помощь девочек и мальчиков маме и папе.</w:t>
            </w:r>
          </w:p>
        </w:tc>
        <w:tc>
          <w:tcPr>
            <w:tcW w:w="8615" w:type="dxa"/>
            <w:shd w:val="clear" w:color="auto" w:fill="auto"/>
          </w:tcPr>
          <w:p w14:paraId="150C5DDF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мальчики помогают маме», «Как девочки могут помочь папе».</w:t>
            </w:r>
          </w:p>
        </w:tc>
      </w:tr>
      <w:tr w:rsidR="000F41C1" w:rsidRPr="00362F37" w14:paraId="4BDAF8C8" w14:textId="77777777" w:rsidTr="006851A0">
        <w:trPr>
          <w:trHeight w:val="81"/>
        </w:trPr>
        <w:tc>
          <w:tcPr>
            <w:tcW w:w="2015" w:type="dxa"/>
            <w:gridSpan w:val="2"/>
            <w:shd w:val="clear" w:color="auto" w:fill="auto"/>
          </w:tcPr>
          <w:p w14:paraId="5EF189BA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33D80E1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 работают мои родители.</w:t>
            </w:r>
          </w:p>
        </w:tc>
        <w:tc>
          <w:tcPr>
            <w:tcW w:w="8615" w:type="dxa"/>
            <w:shd w:val="clear" w:color="auto" w:fill="auto"/>
          </w:tcPr>
          <w:p w14:paraId="19862F8D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(рассказ о профессиях). Беседы: «Где работают наши мамы», «Как трудятся наши папы». Чтение: С. Михалков «А что у вас?». Дидактическая игра: «Угадай профессию».</w:t>
            </w:r>
          </w:p>
        </w:tc>
      </w:tr>
      <w:tr w:rsidR="000F41C1" w:rsidRPr="00362F37" w14:paraId="42E98063" w14:textId="77777777" w:rsidTr="006851A0">
        <w:tc>
          <w:tcPr>
            <w:tcW w:w="2015" w:type="dxa"/>
            <w:gridSpan w:val="2"/>
            <w:shd w:val="clear" w:color="auto" w:fill="auto"/>
          </w:tcPr>
          <w:p w14:paraId="2A86F237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606EE7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Наша область, район – промышленные предприятия, культурные центры, исторические памятники.</w:t>
            </w:r>
          </w:p>
        </w:tc>
        <w:tc>
          <w:tcPr>
            <w:tcW w:w="8615" w:type="dxa"/>
            <w:shd w:val="clear" w:color="auto" w:fill="auto"/>
          </w:tcPr>
          <w:p w14:paraId="22F80854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фотографий. Беседы о летнем отдыхе в деревне.</w:t>
            </w:r>
          </w:p>
          <w:p w14:paraId="20644CF8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Л. Воронкова «Солнечный денё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главы из книги), Ю.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Ванаг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дела маленького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Микиня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игра: «Кто где живёт?» (домашние животные). Продуктивная деятельность: «Деревенский дом», «Домашние животные».</w:t>
            </w:r>
          </w:p>
        </w:tc>
      </w:tr>
      <w:tr w:rsidR="000F41C1" w:rsidRPr="00362F37" w14:paraId="3746DB8C" w14:textId="77777777" w:rsidTr="006851A0">
        <w:tc>
          <w:tcPr>
            <w:tcW w:w="2015" w:type="dxa"/>
            <w:gridSpan w:val="2"/>
            <w:shd w:val="clear" w:color="auto" w:fill="auto"/>
          </w:tcPr>
          <w:p w14:paraId="12EF3BF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EDB6E8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615" w:type="dxa"/>
            <w:shd w:val="clear" w:color="auto" w:fill="auto"/>
          </w:tcPr>
          <w:p w14:paraId="432D2DE7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 о труде педагогов.</w:t>
            </w:r>
          </w:p>
        </w:tc>
      </w:tr>
      <w:tr w:rsidR="000F41C1" w:rsidRPr="00362F37" w14:paraId="16E73F74" w14:textId="77777777" w:rsidTr="006851A0">
        <w:tc>
          <w:tcPr>
            <w:tcW w:w="14316" w:type="dxa"/>
            <w:gridSpan w:val="6"/>
            <w:shd w:val="clear" w:color="auto" w:fill="auto"/>
          </w:tcPr>
          <w:p w14:paraId="3461618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Ноябрь</w:t>
            </w:r>
          </w:p>
        </w:tc>
      </w:tr>
      <w:tr w:rsidR="000F41C1" w:rsidRPr="00362F37" w14:paraId="376B0152" w14:textId="77777777" w:rsidTr="006851A0">
        <w:tc>
          <w:tcPr>
            <w:tcW w:w="1984" w:type="dxa"/>
            <w:shd w:val="clear" w:color="auto" w:fill="auto"/>
          </w:tcPr>
          <w:p w14:paraId="4079FC96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  <w:p w14:paraId="22DBF038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A9B5322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 и режим для мальчиков и девочек. Я и моё имя: происхождение имён, отчеств и фамилий. Конвенция о правах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ребёнка: права на имя, гражданство.</w:t>
            </w:r>
          </w:p>
          <w:p w14:paraId="63D1216E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FC703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сильным», «Физкультура полезна всем». Рассматривание иллюстраций, рассказ воспитателя о спорте, о физической культуре. Беседы: «Мои родители», «Кому какие дают имена», «У кого есть имена», «Что такое фамилия?», «Откуда произошли фамилии?», «Такие разные дети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национальности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расы), «Именины-праздник имени».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Тюпу назвали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Тбпой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Дидактические игры: «Измени имя», «Скажи по –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«Образуй фамилию, имя и отчество», «Назови ласково». Сюжетно-ролевая игра: «Семья». Рассказ воспитателя. Беседа: «Самое доброе слово – мама». Продуктивная деятельность: «Для любимой мамочки».</w:t>
            </w:r>
          </w:p>
        </w:tc>
      </w:tr>
      <w:tr w:rsidR="000F41C1" w:rsidRPr="00362F37" w14:paraId="5515DF05" w14:textId="77777777" w:rsidTr="006851A0">
        <w:tc>
          <w:tcPr>
            <w:tcW w:w="1984" w:type="dxa"/>
            <w:shd w:val="clear" w:color="auto" w:fill="auto"/>
          </w:tcPr>
          <w:p w14:paraId="1F1E77DD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EE9214A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Москва – главный город. России: памятники культуры, памятники знаменитым людям.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0AF031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Беседы: «Москва – столица», «Они прославили Россию». Чтение: И. Векшегонова «Столица Родины», Ф. Глинка «Город чудный, город дивный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..», 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«Царь-башня».</w:t>
            </w:r>
          </w:p>
        </w:tc>
      </w:tr>
      <w:tr w:rsidR="000F41C1" w:rsidRPr="00362F37" w14:paraId="048DAAE3" w14:textId="77777777" w:rsidTr="006851A0">
        <w:tc>
          <w:tcPr>
            <w:tcW w:w="1984" w:type="dxa"/>
            <w:shd w:val="clear" w:color="auto" w:fill="auto"/>
          </w:tcPr>
          <w:p w14:paraId="4319AAF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4AC0BD7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F31621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праздничной улице. Рассказ воспитателя.</w:t>
            </w:r>
          </w:p>
        </w:tc>
      </w:tr>
      <w:tr w:rsidR="000F41C1" w:rsidRPr="00362F37" w14:paraId="67B9FF1F" w14:textId="77777777" w:rsidTr="006851A0">
        <w:tc>
          <w:tcPr>
            <w:tcW w:w="14316" w:type="dxa"/>
            <w:gridSpan w:val="6"/>
            <w:shd w:val="clear" w:color="auto" w:fill="auto"/>
          </w:tcPr>
          <w:p w14:paraId="49E16A5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185E7895" w14:textId="77777777" w:rsidTr="006851A0">
        <w:tc>
          <w:tcPr>
            <w:tcW w:w="2267" w:type="dxa"/>
            <w:gridSpan w:val="3"/>
            <w:shd w:val="clear" w:color="auto" w:fill="auto"/>
          </w:tcPr>
          <w:p w14:paraId="657D2ED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E7ABB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Рыцари и принцессы.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569D6B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об этикете. Дидактические упражнения: «Приглашение на танец», «Скажи ласковое слово», «Знакомство». Сюжетно-ролевые игры: «Ателье», «Салон красоты», «Спасатели».</w:t>
            </w:r>
          </w:p>
        </w:tc>
      </w:tr>
      <w:tr w:rsidR="000F41C1" w:rsidRPr="00362F37" w14:paraId="5A22D477" w14:textId="77777777" w:rsidTr="006851A0">
        <w:tc>
          <w:tcPr>
            <w:tcW w:w="2267" w:type="dxa"/>
            <w:gridSpan w:val="3"/>
            <w:shd w:val="clear" w:color="auto" w:fill="auto"/>
          </w:tcPr>
          <w:p w14:paraId="7B44A0A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12D40D2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образование.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C0A17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к школе. Беседы: «Как люди получают информацию», «Какие у нас новости», «Какие детские журналы ты любишь и почему?», «О чём любят читать мальчики и девочки», «Зачем нужно учиться». Сюжетно-ролевые игры: «Почта», «Детское телевидение». Продуктивная деятельность: «Моя любимая игрушка».</w:t>
            </w:r>
          </w:p>
        </w:tc>
      </w:tr>
      <w:tr w:rsidR="000F41C1" w:rsidRPr="00362F37" w14:paraId="65C62F73" w14:textId="77777777" w:rsidTr="006851A0">
        <w:tc>
          <w:tcPr>
            <w:tcW w:w="2267" w:type="dxa"/>
            <w:gridSpan w:val="3"/>
            <w:shd w:val="clear" w:color="auto" w:fill="auto"/>
          </w:tcPr>
          <w:p w14:paraId="053DC08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2D10F3E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Казачья земля.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E6AE45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презентаций о жизни казаков. Рассказ воспитателя. Продуктивная деятельность: «Казачья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станица».</w:t>
            </w:r>
          </w:p>
        </w:tc>
      </w:tr>
      <w:tr w:rsidR="000F41C1" w:rsidRPr="00362F37" w14:paraId="044DC1C9" w14:textId="77777777" w:rsidTr="006851A0">
        <w:tc>
          <w:tcPr>
            <w:tcW w:w="2267" w:type="dxa"/>
            <w:gridSpan w:val="3"/>
            <w:shd w:val="clear" w:color="auto" w:fill="auto"/>
          </w:tcPr>
          <w:p w14:paraId="7F172CC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71EFFD4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Новый год у ворот.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49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празднично украшенную улицу. Рассматривание иллюстраций. Украшение группы к Новому году. Подготовка к утреннику. Продуктивная деятельность: «Украшения для новогодней красавицы».</w:t>
            </w:r>
          </w:p>
        </w:tc>
      </w:tr>
      <w:tr w:rsidR="000F41C1" w:rsidRPr="00362F37" w14:paraId="1DFBDA72" w14:textId="77777777" w:rsidTr="006851A0">
        <w:tc>
          <w:tcPr>
            <w:tcW w:w="14316" w:type="dxa"/>
            <w:gridSpan w:val="6"/>
            <w:shd w:val="clear" w:color="auto" w:fill="auto"/>
          </w:tcPr>
          <w:p w14:paraId="360FFA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4E090E4B" w14:textId="77777777" w:rsidTr="006851A0">
        <w:tc>
          <w:tcPr>
            <w:tcW w:w="2267" w:type="dxa"/>
            <w:gridSpan w:val="3"/>
            <w:shd w:val="clear" w:color="auto" w:fill="auto"/>
          </w:tcPr>
          <w:p w14:paraId="61F81710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05999DE1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Каким должен стать настоящий мужчина.</w:t>
            </w:r>
          </w:p>
        </w:tc>
        <w:tc>
          <w:tcPr>
            <w:tcW w:w="8615" w:type="dxa"/>
            <w:shd w:val="clear" w:color="auto" w:fill="auto"/>
          </w:tcPr>
          <w:p w14:paraId="714A64C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детей от младенчества до настоящего времени. Беседы: «Как ты был маленьким», «Что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такое-быть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мужчиной». Дидактическое упражнение: «Помоги девочке одеться». Заучивание пословиц о героизме, смелости, отваге.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пригласительные билеты на праздник «День Защитника Отечества».</w:t>
            </w:r>
          </w:p>
        </w:tc>
      </w:tr>
      <w:tr w:rsidR="000F41C1" w:rsidRPr="00362F37" w14:paraId="1EBA194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4C76319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D58EEE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Моя родословная, семейные традиции.</w:t>
            </w:r>
          </w:p>
        </w:tc>
        <w:tc>
          <w:tcPr>
            <w:tcW w:w="8615" w:type="dxa"/>
            <w:shd w:val="clear" w:color="auto" w:fill="auto"/>
          </w:tcPr>
          <w:p w14:paraId="07D2029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фотографий. Составление генеалогического древа(3-5 поколений). Беседы: «История моей семьи», «Традиции нашей семьи». Сюжетно-ролевая игра: «Семья».</w:t>
            </w:r>
          </w:p>
        </w:tc>
      </w:tr>
      <w:tr w:rsidR="000F41C1" w:rsidRPr="00362F37" w14:paraId="46D908F7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46851A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1111F2A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оправах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ребёнка: право на защиту от вмешательства в семейную личную жизнь.</w:t>
            </w:r>
          </w:p>
        </w:tc>
        <w:tc>
          <w:tcPr>
            <w:tcW w:w="8615" w:type="dxa"/>
            <w:shd w:val="clear" w:color="auto" w:fill="auto"/>
          </w:tcPr>
          <w:p w14:paraId="7896A8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«Если вдруг тебя обидели», «Что такое дружба», «Кого можно назвать другом», «С кем бы ты хотел дружить».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плохо», Л. Толстой «Два товарища». Продуктивная деятельность: «Мои желания», «Мой друг».</w:t>
            </w:r>
          </w:p>
        </w:tc>
      </w:tr>
      <w:tr w:rsidR="000F41C1" w:rsidRPr="00362F37" w14:paraId="6BF9DE91" w14:textId="77777777" w:rsidTr="006851A0">
        <w:tc>
          <w:tcPr>
            <w:tcW w:w="2267" w:type="dxa"/>
            <w:gridSpan w:val="3"/>
            <w:shd w:val="clear" w:color="auto" w:fill="auto"/>
          </w:tcPr>
          <w:p w14:paraId="0F39CE1D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37A4F4F8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живём в России, мы живём в большом мире: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на карте мира, разные страны, разные народы.</w:t>
            </w:r>
          </w:p>
        </w:tc>
        <w:tc>
          <w:tcPr>
            <w:tcW w:w="8615" w:type="dxa"/>
            <w:shd w:val="clear" w:color="auto" w:fill="auto"/>
          </w:tcPr>
          <w:p w14:paraId="4E569E0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карты и глобуса. Рассматривание иллюстраций разных климатических зон, народов, разных рас. Рассказ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воспитателя. Беседы: «Широка страна моя родная», «Животные и растения в России». Чтение: Ц.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Агелов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утро, дети Земли!», С. Васильев «Россия»,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«Родина моя», «Мир и человек», «Наша Родина на глобусе и карте», К. Ушинский «Отечество». Сюжетно-ролевая игра: «Путешествие». Продуктивная деятельность: «Моя родная Земля».</w:t>
            </w:r>
          </w:p>
        </w:tc>
      </w:tr>
      <w:tr w:rsidR="000F41C1" w:rsidRPr="00362F37" w14:paraId="7BB4E093" w14:textId="77777777" w:rsidTr="006851A0">
        <w:tc>
          <w:tcPr>
            <w:tcW w:w="14316" w:type="dxa"/>
            <w:gridSpan w:val="6"/>
            <w:shd w:val="clear" w:color="auto" w:fill="auto"/>
          </w:tcPr>
          <w:p w14:paraId="6BDC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F41C1" w:rsidRPr="00362F37" w14:paraId="65BFF6E5" w14:textId="77777777" w:rsidTr="006851A0">
        <w:tc>
          <w:tcPr>
            <w:tcW w:w="2267" w:type="dxa"/>
            <w:gridSpan w:val="3"/>
            <w:shd w:val="clear" w:color="auto" w:fill="auto"/>
          </w:tcPr>
          <w:p w14:paraId="651865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73E9BB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C9242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«Кто может служить в Армии», «Как женщины участвовали в войне», «Богатыри земли русской».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Косовицкий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мужчина». Развлечение: «Наши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мальчики-самые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сильные». Спортивный праздник «Русские богатыри». Продуктивная деятельность: подарки мальчикам, пригласительные билеты на праздник для мам и девочек. Фотоколлаж: «Мой папа в Армии служил».</w:t>
            </w:r>
          </w:p>
          <w:p w14:paraId="077D1CA1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8A1B0FF" w14:textId="77777777" w:rsidTr="006851A0">
        <w:tc>
          <w:tcPr>
            <w:tcW w:w="2267" w:type="dxa"/>
            <w:gridSpan w:val="3"/>
            <w:shd w:val="clear" w:color="auto" w:fill="auto"/>
          </w:tcPr>
          <w:p w14:paraId="106FA8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68ED4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медицинскую помощь.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0694AE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врача. Беседы: «Кто и как заботится о твоём здоровье», «Как создать хорошее настроение». Чтение: К. Чуковский «Айболит»,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пословицы, поговорки о здоровье. Развлечение: «Что мы знаем о здоровье». Продуктивная деятельность: «Машины «скорой помощи».</w:t>
            </w:r>
          </w:p>
          <w:p w14:paraId="726ADC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A2F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E0FE4C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02C789D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символы России: флаг,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герб, гимн.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FFF3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герба, флага. Слушание гимна. Рассказ воспитателя о происхождении и видах гербов. Беседа: «Наш флаг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герб-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России». Продуктивная деятельность: «Герб группы, детского сада».</w:t>
            </w:r>
          </w:p>
        </w:tc>
      </w:tr>
      <w:tr w:rsidR="000F41C1" w:rsidRPr="00362F37" w14:paraId="238A263D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35E98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F17C2D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D9B77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воинами Российской Армии. Рассматривание иллюстраций родов войск, фотографий со срочной службы пап. Чтение: В. Берестов «Пусть пулемёты не строчат», Л. Кассиль «Твои защитники».</w:t>
            </w:r>
          </w:p>
          <w:p w14:paraId="20421E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430AAFC" w14:textId="77777777" w:rsidTr="006851A0">
        <w:tc>
          <w:tcPr>
            <w:tcW w:w="14316" w:type="dxa"/>
            <w:gridSpan w:val="6"/>
            <w:shd w:val="clear" w:color="auto" w:fill="auto"/>
          </w:tcPr>
          <w:p w14:paraId="05E9B4A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C316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Март </w:t>
            </w:r>
          </w:p>
        </w:tc>
      </w:tr>
      <w:tr w:rsidR="000F41C1" w:rsidRPr="00362F37" w14:paraId="336A1455" w14:textId="77777777" w:rsidTr="006851A0">
        <w:tc>
          <w:tcPr>
            <w:tcW w:w="2267" w:type="dxa"/>
            <w:gridSpan w:val="3"/>
            <w:shd w:val="clear" w:color="auto" w:fill="auto"/>
          </w:tcPr>
          <w:p w14:paraId="3A1C786A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03" w:type="dxa"/>
            <w:shd w:val="clear" w:color="auto" w:fill="auto"/>
          </w:tcPr>
          <w:p w14:paraId="71443F70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Сегодня праздник наших девочек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242B01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 нашей группе самые хорошие девочки». Дидактическая игра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«Наши причёски». Конку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рс в гр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уппе «А ну– ка девочки!» Продуктивная деятельность: Подарки девочкам. Выставки: «Золотые руки мам и бабушек», «Маленькие мастерицы».</w:t>
            </w:r>
          </w:p>
        </w:tc>
      </w:tr>
      <w:tr w:rsidR="000F41C1" w:rsidRPr="00362F37" w14:paraId="61480136" w14:textId="77777777" w:rsidTr="006851A0">
        <w:tc>
          <w:tcPr>
            <w:tcW w:w="2267" w:type="dxa"/>
            <w:gridSpan w:val="3"/>
            <w:shd w:val="clear" w:color="auto" w:fill="auto"/>
          </w:tcPr>
          <w:p w14:paraId="079AE0A4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5BA8AC4C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История появления семьи. Вспомним, какими мы были в младшей группе.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0E6CCB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 Рассказ воспитателя: «Всегда ли люди жили семьями». Беседа: «Чему научились, и что узнали в детском саду». Сюжетно-ролевая игра: «Детский сад».</w:t>
            </w:r>
          </w:p>
        </w:tc>
      </w:tr>
      <w:tr w:rsidR="000F41C1" w:rsidRPr="00362F37" w14:paraId="444593A1" w14:textId="77777777" w:rsidTr="006851A0">
        <w:tc>
          <w:tcPr>
            <w:tcW w:w="2267" w:type="dxa"/>
            <w:gridSpan w:val="3"/>
            <w:shd w:val="clear" w:color="auto" w:fill="auto"/>
          </w:tcPr>
          <w:p w14:paraId="22635D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58F916D4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отдых.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6ED9A4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иллюстраций о театрах, музеях, выставках. Беседы: «Как и зачем люди отдыхают», «Как ты проводишь свободное время», «Что такое отдых», «Какие бывают праздники». Чтение: О. Князева «Что такое театр».</w:t>
            </w:r>
          </w:p>
        </w:tc>
      </w:tr>
      <w:tr w:rsidR="000F41C1" w:rsidRPr="00362F37" w14:paraId="40CC1CEF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C3D53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17BABCF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возникновения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 Как жили люди раньше (условия быта, культура).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1F0DFF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Рассказ воспитателя «Как жили люди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раньше». Чтение: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 чего начинается Родина»,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столица», Л. Толстой «Филиппок», Д.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«Всеобщая история».</w:t>
            </w:r>
          </w:p>
        </w:tc>
      </w:tr>
      <w:tr w:rsidR="000F41C1" w:rsidRPr="00362F37" w14:paraId="66C38B2F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17EC4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2740A8F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FAD2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 маме. Чтение: Е. Благинина «Посидим в тишине», В. Драгунский «Денискины рассказы», Э. Успенский «Я устала». Утренник, посвящённый женскому празднику. Продуктивная деятельность: подарки мамам и бабушкам.</w:t>
            </w:r>
          </w:p>
        </w:tc>
      </w:tr>
      <w:tr w:rsidR="000F41C1" w:rsidRPr="00362F37" w14:paraId="2C20235D" w14:textId="77777777" w:rsidTr="006851A0">
        <w:tc>
          <w:tcPr>
            <w:tcW w:w="14316" w:type="dxa"/>
            <w:gridSpan w:val="6"/>
            <w:shd w:val="clear" w:color="auto" w:fill="auto"/>
          </w:tcPr>
          <w:p w14:paraId="76BF83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7B55B1BF" w14:textId="77777777" w:rsidTr="006851A0">
        <w:tc>
          <w:tcPr>
            <w:tcW w:w="2267" w:type="dxa"/>
            <w:gridSpan w:val="3"/>
            <w:shd w:val="clear" w:color="auto" w:fill="auto"/>
          </w:tcPr>
          <w:p w14:paraId="67F97BD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9105412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Мужские и женские образы в художественной литературе</w:t>
            </w:r>
          </w:p>
        </w:tc>
        <w:tc>
          <w:tcPr>
            <w:tcW w:w="8615" w:type="dxa"/>
            <w:shd w:val="clear" w:color="auto" w:fill="auto"/>
          </w:tcPr>
          <w:p w14:paraId="3276317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и беседы по прочитанным произведениям: былины, русские народные сказки: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«Семь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емь работников», «Мальчик – с пальчик», «Василиса-Прекрасная», «По- щучьему веленью»,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-ясный сокол, и др. Продуктивная деятельность: по мотивам сказок. </w:t>
            </w:r>
          </w:p>
        </w:tc>
      </w:tr>
      <w:tr w:rsidR="000F41C1" w:rsidRPr="00362F37" w14:paraId="7A744957" w14:textId="77777777" w:rsidTr="006851A0">
        <w:tc>
          <w:tcPr>
            <w:tcW w:w="2267" w:type="dxa"/>
            <w:gridSpan w:val="3"/>
            <w:shd w:val="clear" w:color="auto" w:fill="auto"/>
          </w:tcPr>
          <w:p w14:paraId="2190D9B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CFCCF31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ребёнка-закрепление знаний.</w:t>
            </w:r>
          </w:p>
        </w:tc>
        <w:tc>
          <w:tcPr>
            <w:tcW w:w="8615" w:type="dxa"/>
            <w:shd w:val="clear" w:color="auto" w:fill="auto"/>
          </w:tcPr>
          <w:p w14:paraId="19A56D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«Мы и наши права».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Я-ребёнок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 и я имею право».</w:t>
            </w:r>
          </w:p>
        </w:tc>
      </w:tr>
      <w:tr w:rsidR="000F41C1" w:rsidRPr="00362F37" w14:paraId="65FCB653" w14:textId="77777777" w:rsidTr="006851A0">
        <w:tc>
          <w:tcPr>
            <w:tcW w:w="2267" w:type="dxa"/>
            <w:gridSpan w:val="3"/>
            <w:shd w:val="clear" w:color="auto" w:fill="auto"/>
          </w:tcPr>
          <w:p w14:paraId="5A2E863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5DEDBBE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Велика Россия: разные климатические зоны, флора и фауна, жизнь людей.</w:t>
            </w:r>
          </w:p>
        </w:tc>
        <w:tc>
          <w:tcPr>
            <w:tcW w:w="8615" w:type="dxa"/>
            <w:shd w:val="clear" w:color="auto" w:fill="auto"/>
          </w:tcPr>
          <w:p w14:paraId="11A0EE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карты, иллюстраций. Беседы: «Широка страна моя родная», «Растения и животные севера», «На юге России».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С. Данилов «Каюры», Н. Забила «Север», «Юг», И. Истомина «Тундра», «Мир и человек».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зоны, растения и животные», Ю. Шестопалов «Северное сияние». Дидактические игры: «Животные севера и юга», «Рассели животных».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«Север России», «Юг России».</w:t>
            </w:r>
          </w:p>
        </w:tc>
      </w:tr>
      <w:tr w:rsidR="000F41C1" w:rsidRPr="00362F37" w14:paraId="7449173A" w14:textId="77777777" w:rsidTr="006851A0">
        <w:tc>
          <w:tcPr>
            <w:tcW w:w="2267" w:type="dxa"/>
            <w:gridSpan w:val="3"/>
            <w:shd w:val="clear" w:color="auto" w:fill="auto"/>
          </w:tcPr>
          <w:p w14:paraId="2AEB6F4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5182067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8615" w:type="dxa"/>
            <w:shd w:val="clear" w:color="auto" w:fill="auto"/>
          </w:tcPr>
          <w:p w14:paraId="299FD8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портретов, иллюстраций. Рассказ воспитателя. Беседа: «Мы первые в космосе». Чтение: М. Водопьянов «Космонавт -№1», «106 минут вне Земли», В. Митяев «День Космонавтики», «Первый полёт»,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«Счастливого пути, космонавт». Сюжетно-ролевая игра: «Космонавты, в полёт!» Продуктивная деятельность: «Космос».</w:t>
            </w:r>
          </w:p>
        </w:tc>
      </w:tr>
      <w:tr w:rsidR="000F41C1" w:rsidRPr="00362F37" w14:paraId="150D1D15" w14:textId="77777777" w:rsidTr="006851A0">
        <w:tc>
          <w:tcPr>
            <w:tcW w:w="14316" w:type="dxa"/>
            <w:gridSpan w:val="6"/>
            <w:shd w:val="clear" w:color="auto" w:fill="auto"/>
          </w:tcPr>
          <w:p w14:paraId="330D01D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038165D1" w14:textId="77777777" w:rsidTr="006851A0">
        <w:tc>
          <w:tcPr>
            <w:tcW w:w="2267" w:type="dxa"/>
            <w:gridSpan w:val="3"/>
            <w:shd w:val="clear" w:color="auto" w:fill="auto"/>
          </w:tcPr>
          <w:p w14:paraId="33215F09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2479CC9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Небольшой вклад в большую Победу.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568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«Дети-герои войны».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Печёрская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герои Великой Отечественной войны».</w:t>
            </w:r>
          </w:p>
        </w:tc>
      </w:tr>
      <w:tr w:rsidR="000F41C1" w:rsidRPr="00362F37" w14:paraId="33F0DCC6" w14:textId="77777777" w:rsidTr="006851A0">
        <w:tc>
          <w:tcPr>
            <w:tcW w:w="2267" w:type="dxa"/>
            <w:gridSpan w:val="3"/>
            <w:shd w:val="clear" w:color="auto" w:fill="auto"/>
          </w:tcPr>
          <w:p w14:paraId="162BC59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848E4D7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Мая-Международный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день семьи.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F7FC68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 о семье. Составление Книги памят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рассказы взрослых и детей о членах семьи-участниках войны, фотографии, рисунки). Продуктивная деятельность: «Моя семья».</w:t>
            </w:r>
          </w:p>
        </w:tc>
      </w:tr>
      <w:tr w:rsidR="000F41C1" w:rsidRPr="00362F37" w14:paraId="60BE0C3E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A5271B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7E0845F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4B42E7A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Великой Отечественной Войны. Рассматривание иллюстраций. Экскурсия к памятнику погибшим воинам. Беседы: «Что такое героизм», «Мы помним героев».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С. Алексеев «Первая колонна», Е. Благинина «Шинель»,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Касиль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солдату», С. Михалков «Быль для детей». Продуктивная деятельность: «Вечный огонь».</w:t>
            </w:r>
          </w:p>
        </w:tc>
      </w:tr>
      <w:tr w:rsidR="000F41C1" w:rsidRPr="00362F37" w14:paraId="7DDDA75A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5E89C2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77BBB17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России и мире живут разные народы.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4746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Рассказ воспитателя. </w:t>
            </w:r>
          </w:p>
          <w:p w14:paraId="3842809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«Россия – многонациональная страна». </w:t>
            </w:r>
          </w:p>
          <w:p w14:paraId="6A4BED5B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 литературных произведений писателей разных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национальностей.</w:t>
            </w:r>
          </w:p>
        </w:tc>
      </w:tr>
      <w:tr w:rsidR="000F41C1" w:rsidRPr="00362F37" w14:paraId="732A6D0E" w14:textId="77777777" w:rsidTr="006851A0">
        <w:tc>
          <w:tcPr>
            <w:tcW w:w="14316" w:type="dxa"/>
            <w:gridSpan w:val="6"/>
            <w:shd w:val="clear" w:color="auto" w:fill="auto"/>
          </w:tcPr>
          <w:p w14:paraId="3B6A2C1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Июнь-Август</w:t>
            </w:r>
          </w:p>
        </w:tc>
      </w:tr>
      <w:tr w:rsidR="000F41C1" w:rsidRPr="00362F37" w14:paraId="11D01AD9" w14:textId="77777777" w:rsidTr="006851A0">
        <w:tc>
          <w:tcPr>
            <w:tcW w:w="2267" w:type="dxa"/>
            <w:gridSpan w:val="3"/>
            <w:shd w:val="clear" w:color="auto" w:fill="auto"/>
          </w:tcPr>
          <w:p w14:paraId="3DA6B835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34" w:type="dxa"/>
            <w:gridSpan w:val="2"/>
            <w:vMerge w:val="restart"/>
            <w:shd w:val="clear" w:color="auto" w:fill="auto"/>
          </w:tcPr>
          <w:p w14:paraId="3FF5A87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семье и тендерной принадлежности.</w:t>
            </w:r>
          </w:p>
        </w:tc>
        <w:tc>
          <w:tcPr>
            <w:tcW w:w="8615" w:type="dxa"/>
            <w:vMerge w:val="restart"/>
            <w:shd w:val="clear" w:color="auto" w:fill="auto"/>
          </w:tcPr>
          <w:p w14:paraId="4E4D9814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«Мужской и женский образы в искусстве». Беседы: «Мы и наши права», «Мальчики и девочки – одинаковые и разные», «Кто я и кем хочу быть». </w:t>
            </w:r>
          </w:p>
        </w:tc>
      </w:tr>
      <w:tr w:rsidR="000F41C1" w:rsidRPr="00362F37" w14:paraId="78A46094" w14:textId="77777777" w:rsidTr="006851A0">
        <w:tc>
          <w:tcPr>
            <w:tcW w:w="2267" w:type="dxa"/>
            <w:gridSpan w:val="3"/>
            <w:shd w:val="clear" w:color="auto" w:fill="auto"/>
          </w:tcPr>
          <w:p w14:paraId="77A2B9A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vMerge/>
            <w:shd w:val="clear" w:color="auto" w:fill="auto"/>
          </w:tcPr>
          <w:p w14:paraId="38B9AFD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  <w:vMerge/>
            <w:shd w:val="clear" w:color="auto" w:fill="auto"/>
          </w:tcPr>
          <w:p w14:paraId="469C6390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D90ACEB" w14:textId="77777777" w:rsidTr="006851A0">
        <w:tc>
          <w:tcPr>
            <w:tcW w:w="2267" w:type="dxa"/>
            <w:gridSpan w:val="3"/>
            <w:shd w:val="clear" w:color="auto" w:fill="auto"/>
          </w:tcPr>
          <w:p w14:paraId="551A02B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1E7883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представления, формировать чувство гордости  за свою Родину, край, станицу.</w:t>
            </w:r>
          </w:p>
        </w:tc>
        <w:tc>
          <w:tcPr>
            <w:tcW w:w="8615" w:type="dxa"/>
            <w:shd w:val="clear" w:color="auto" w:fill="auto"/>
          </w:tcPr>
          <w:p w14:paraId="0A6270DE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Беседа: «Я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ражданин России». Продуктивная деятельность: «Моя станица».</w:t>
            </w:r>
          </w:p>
        </w:tc>
      </w:tr>
      <w:tr w:rsidR="000F41C1" w:rsidRPr="00362F37" w14:paraId="6FD51C38" w14:textId="77777777" w:rsidTr="006851A0">
        <w:tc>
          <w:tcPr>
            <w:tcW w:w="2267" w:type="dxa"/>
            <w:gridSpan w:val="3"/>
            <w:shd w:val="clear" w:color="auto" w:fill="auto"/>
          </w:tcPr>
          <w:p w14:paraId="32469D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5A02A7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</w:t>
            </w:r>
          </w:p>
        </w:tc>
        <w:tc>
          <w:tcPr>
            <w:tcW w:w="8615" w:type="dxa"/>
            <w:shd w:val="clear" w:color="auto" w:fill="auto"/>
          </w:tcPr>
          <w:p w14:paraId="32D350F2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произведений, беседа по содержанию. Викторина: «Сказочный мир». Продуктивная деятельность: По мотивам произведений А. Пушкина.</w:t>
            </w:r>
          </w:p>
        </w:tc>
      </w:tr>
      <w:tr w:rsidR="000F41C1" w:rsidRPr="00362F37" w14:paraId="546273EB" w14:textId="77777777" w:rsidTr="006851A0">
        <w:tc>
          <w:tcPr>
            <w:tcW w:w="2267" w:type="dxa"/>
            <w:gridSpan w:val="3"/>
            <w:shd w:val="clear" w:color="auto" w:fill="auto"/>
          </w:tcPr>
          <w:p w14:paraId="5DA8750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29F2BFF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Августа-День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флага.</w:t>
            </w:r>
          </w:p>
        </w:tc>
        <w:tc>
          <w:tcPr>
            <w:tcW w:w="8615" w:type="dxa"/>
            <w:shd w:val="clear" w:color="auto" w:fill="auto"/>
          </w:tcPr>
          <w:p w14:paraId="4F6798E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Продуктивная деятельность: «Цвета России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</w:tbl>
    <w:p w14:paraId="2F6C428C" w14:textId="0ECE1692" w:rsidR="00B50C96" w:rsidRPr="008467B4" w:rsidRDefault="00B50C96" w:rsidP="008467B4">
      <w:pPr>
        <w:tabs>
          <w:tab w:val="left" w:pos="4800"/>
        </w:tabs>
        <w:rPr>
          <w:rFonts w:ascii="Times New Roman" w:hAnsi="Times New Roman" w:cs="Times New Roman"/>
          <w:sz w:val="60"/>
          <w:szCs w:val="60"/>
        </w:rPr>
      </w:pPr>
    </w:p>
    <w:p w14:paraId="6741C422" w14:textId="77777777" w:rsidR="00B50C96" w:rsidRDefault="00B50C96" w:rsidP="00586847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C5D1D81" w14:textId="77777777" w:rsidR="00746AA4" w:rsidRDefault="003950A8" w:rsidP="008467B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1DB84" w14:textId="495F3BFF" w:rsidR="003950A8" w:rsidRPr="00362F37" w:rsidRDefault="003950A8" w:rsidP="003950A8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8467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9</w:t>
      </w:r>
    </w:p>
    <w:p w14:paraId="3DAF48EB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jc w:val="center"/>
        <w:rPr>
          <w:rFonts w:ascii="Times New Roman" w:hAnsi="Times New Roman" w:cs="Times New Roman"/>
          <w:b/>
        </w:rPr>
      </w:pPr>
    </w:p>
    <w:tbl>
      <w:tblPr>
        <w:tblW w:w="15756" w:type="dxa"/>
        <w:tblInd w:w="89" w:type="dxa"/>
        <w:tblLook w:val="0000" w:firstRow="0" w:lastRow="0" w:firstColumn="0" w:lastColumn="0" w:noHBand="0" w:noVBand="0"/>
      </w:tblPr>
      <w:tblGrid>
        <w:gridCol w:w="493"/>
        <w:gridCol w:w="2042"/>
        <w:gridCol w:w="2531"/>
        <w:gridCol w:w="1541"/>
        <w:gridCol w:w="2000"/>
        <w:gridCol w:w="1643"/>
        <w:gridCol w:w="2842"/>
        <w:gridCol w:w="1598"/>
        <w:gridCol w:w="1066"/>
      </w:tblGrid>
      <w:tr w:rsidR="003950A8" w:rsidRPr="00362F37" w14:paraId="562BB63E" w14:textId="77777777" w:rsidTr="003950A8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43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E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5-6 лет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A8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326836" w14:textId="77777777" w:rsidTr="003950A8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5C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6DC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54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C72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A09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9C6D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AA42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72A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5D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261CC4" w14:paraId="66DDC5F5" w14:textId="77777777" w:rsidTr="003950A8">
        <w:trPr>
          <w:trHeight w:val="390"/>
        </w:trPr>
        <w:tc>
          <w:tcPr>
            <w:tcW w:w="13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D4DEFF" w14:textId="77777777" w:rsidR="003950A8" w:rsidRPr="00261CC4" w:rsidRDefault="003950A8" w:rsidP="003950A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AE63" w14:textId="77777777" w:rsidR="003950A8" w:rsidRPr="00261CC4" w:rsidRDefault="003950A8" w:rsidP="003950A8"/>
        </w:tc>
      </w:tr>
      <w:tr w:rsidR="003950A8" w:rsidRPr="00362F37" w14:paraId="5BCBE97A" w14:textId="77777777" w:rsidTr="003950A8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0038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3461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0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2482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420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1AA70C3" w14:textId="77777777" w:rsidTr="003950A8">
        <w:trPr>
          <w:trHeight w:val="148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8D7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884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E29A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быстро и аккуратно одеваться, соблюдать порядок в своем шкафу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5D64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Имеет навыки опрятности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DA52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Сформированы элементарные навыки личной гигиены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A434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навыками поведения во время еды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76AD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представление о составляющих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и факторах разрушающих здоровье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E672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FE8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A8B7D33" w14:textId="77777777" w:rsidTr="003950A8">
        <w:trPr>
          <w:trHeight w:val="1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4BC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D8A6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30D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AF16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1060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2B56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D69D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764B9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F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D7F455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EC68B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CB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16F9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F7A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88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B6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3C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4DC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6B1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2381"/>
        <w:tblW w:w="14995" w:type="dxa"/>
        <w:tblLook w:val="0000" w:firstRow="0" w:lastRow="0" w:firstColumn="0" w:lastColumn="0" w:noHBand="0" w:noVBand="0"/>
      </w:tblPr>
      <w:tblGrid>
        <w:gridCol w:w="284"/>
        <w:gridCol w:w="442"/>
        <w:gridCol w:w="2061"/>
        <w:gridCol w:w="2853"/>
        <w:gridCol w:w="3101"/>
        <w:gridCol w:w="2604"/>
        <w:gridCol w:w="2898"/>
        <w:gridCol w:w="752"/>
      </w:tblGrid>
      <w:tr w:rsidR="003950A8" w:rsidRPr="00362F37" w14:paraId="58130C0A" w14:textId="77777777" w:rsidTr="003950A8">
        <w:trPr>
          <w:trHeight w:val="360"/>
        </w:trPr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21B3" w14:textId="77777777" w:rsidR="003950A8" w:rsidRPr="00362F37" w:rsidRDefault="003950A8" w:rsidP="003950A8">
            <w:pPr>
              <w:ind w:left="-247" w:firstLine="247"/>
              <w:rPr>
                <w:rFonts w:ascii="Times New Roman" w:hAnsi="Times New Roman" w:cs="Times New Roman"/>
              </w:rPr>
            </w:pPr>
          </w:p>
          <w:p w14:paraId="2BDDBCFA" w14:textId="77777777" w:rsidR="003950A8" w:rsidRPr="00362F37" w:rsidRDefault="003950A8" w:rsidP="003950A8">
            <w:pPr>
              <w:ind w:left="-479" w:firstLine="479"/>
              <w:rPr>
                <w:rFonts w:ascii="Times New Roman" w:hAnsi="Times New Roman" w:cs="Times New Roman"/>
              </w:rPr>
            </w:pPr>
          </w:p>
          <w:p w14:paraId="74A77A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1CE06758" w14:textId="77777777" w:rsidTr="003950A8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B4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362E" w14:textId="77777777" w:rsidR="003950A8" w:rsidRPr="00362F37" w:rsidRDefault="003950A8" w:rsidP="003950A8">
            <w:pPr>
              <w:ind w:left="-1013" w:firstLine="1013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B64D224" w14:textId="77777777" w:rsidTr="003950A8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4C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E0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4F8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55BD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766323FA" w14:textId="77777777" w:rsidTr="003950A8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98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7EF6C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E84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9B4F9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одевается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раздевается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CCB5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 по столовой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E511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Поддерживает порядок в группе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45DE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поручения по уходу за растениями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27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0C13FDB3" w14:textId="77777777" w:rsidTr="003950A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1CC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54B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4DA9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D32C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711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6FB3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4063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F31B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3FB20797" w14:textId="77777777" w:rsidTr="003950A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6E0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A0FC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F510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86ACC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A03E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D11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E61B2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C2F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9C3826" w14:textId="77777777" w:rsidTr="003950A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EF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B4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7B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8D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9A0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27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89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AF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1222EA77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2"/>
        <w:tblW w:w="15168" w:type="dxa"/>
        <w:tblLayout w:type="fixed"/>
        <w:tblLook w:val="0000" w:firstRow="0" w:lastRow="0" w:firstColumn="0" w:lastColumn="0" w:noHBand="0" w:noVBand="0"/>
      </w:tblPr>
      <w:tblGrid>
        <w:gridCol w:w="295"/>
        <w:gridCol w:w="534"/>
        <w:gridCol w:w="1086"/>
        <w:gridCol w:w="1509"/>
        <w:gridCol w:w="1396"/>
        <w:gridCol w:w="1134"/>
        <w:gridCol w:w="1134"/>
        <w:gridCol w:w="1134"/>
        <w:gridCol w:w="1559"/>
        <w:gridCol w:w="1417"/>
        <w:gridCol w:w="478"/>
        <w:gridCol w:w="1082"/>
        <w:gridCol w:w="813"/>
        <w:gridCol w:w="604"/>
        <w:gridCol w:w="551"/>
        <w:gridCol w:w="442"/>
      </w:tblGrid>
      <w:tr w:rsidR="003950A8" w:rsidRPr="00362F37" w14:paraId="4B506128" w14:textId="77777777" w:rsidTr="003950A8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9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E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18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19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96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A52C4F2" w14:textId="77777777" w:rsidTr="003950A8">
        <w:trPr>
          <w:trHeight w:val="300"/>
        </w:trPr>
        <w:tc>
          <w:tcPr>
            <w:tcW w:w="116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AC10B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50A773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D8BD23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71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1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4DC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6C5FDA1" w14:textId="77777777" w:rsidTr="003950A8">
        <w:trPr>
          <w:trHeight w:val="330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5E0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95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83510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</w:tr>
      <w:tr w:rsidR="003950A8" w:rsidRPr="00362F37" w14:paraId="48070A10" w14:textId="77777777" w:rsidTr="003950A8">
        <w:trPr>
          <w:trHeight w:val="2550"/>
        </w:trPr>
        <w:tc>
          <w:tcPr>
            <w:tcW w:w="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9FAC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B43D5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1ED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ходить и </w:t>
            </w:r>
            <w:proofErr w:type="gramStart"/>
            <w:r w:rsidRPr="00362F37">
              <w:rPr>
                <w:rFonts w:ascii="Times New Roman" w:hAnsi="Times New Roman" w:cs="Times New Roman"/>
              </w:rPr>
              <w:t>бегать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ритмично сохраняя направление и темп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F85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лазать по гимнастической стенке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C11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дину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576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A999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предметы правой и левой рукой на расстояние 5-9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3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в вертикальную и горизонтальную цель с расстояния 3-4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3EF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школой мяча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8EB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колонну, выполнять повороты направо, налево, кругом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B36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упражнениях с элементами спортивных игр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C49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7B046D" w14:textId="77777777" w:rsidTr="003950A8">
        <w:trPr>
          <w:trHeight w:val="27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9DC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9D9D" w14:textId="77777777" w:rsidR="003950A8" w:rsidRPr="00362F37" w:rsidRDefault="003950A8" w:rsidP="003950A8">
            <w:pPr>
              <w:ind w:left="-645" w:firstLine="645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8A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0EE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9E1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9C6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B7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FE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23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68C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1CF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11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65A6F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CC2EB48" w14:textId="77777777" w:rsidR="003950A8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C900AC" w14:textId="77777777" w:rsidR="00097248" w:rsidRPr="00362F37" w:rsidRDefault="0009724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2BA65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98577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60CC4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8A45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4432" w:type="dxa"/>
        <w:tblLook w:val="0000" w:firstRow="0" w:lastRow="0" w:firstColumn="0" w:lastColumn="0" w:noHBand="0" w:noVBand="0"/>
      </w:tblPr>
      <w:tblGrid>
        <w:gridCol w:w="445"/>
        <w:gridCol w:w="1820"/>
        <w:gridCol w:w="1481"/>
        <w:gridCol w:w="1621"/>
        <w:gridCol w:w="2440"/>
        <w:gridCol w:w="1840"/>
        <w:gridCol w:w="2105"/>
        <w:gridCol w:w="1720"/>
        <w:gridCol w:w="960"/>
      </w:tblGrid>
      <w:tr w:rsidR="003950A8" w:rsidRPr="00362F37" w14:paraId="05A37074" w14:textId="77777777" w:rsidTr="003950A8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E4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3E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DF42C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FB1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79D61BA" w14:textId="77777777" w:rsidTr="003950A8">
        <w:trPr>
          <w:trHeight w:val="390"/>
        </w:trPr>
        <w:tc>
          <w:tcPr>
            <w:tcW w:w="134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1DCB3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A66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A879432" w14:textId="77777777" w:rsidTr="003950A8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06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4F7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D686A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BF4A0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950A8" w:rsidRPr="00362F37" w14:paraId="7A9D3ECC" w14:textId="77777777" w:rsidTr="003950A8">
        <w:trPr>
          <w:trHeight w:val="14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4D13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D92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E29B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договорится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с партнером об игре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11A88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Подчиняются правилам игры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192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оценивает свои возможности и без обиды воспринимает проигрыш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9A637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объяснить правила игры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E6E2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9EC9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оценить игру актера.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84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71F82D22" w14:textId="77777777" w:rsidTr="003950A8">
        <w:trPr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F18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766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881D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66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C699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F2CA2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2FF9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3CBC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E34B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3F0414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2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A4C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D61E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F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5F8E4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57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CF5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4F77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BA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052C0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681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03"/>
        <w:gridCol w:w="48"/>
        <w:gridCol w:w="1121"/>
        <w:gridCol w:w="145"/>
        <w:gridCol w:w="119"/>
        <w:gridCol w:w="538"/>
        <w:gridCol w:w="766"/>
        <w:gridCol w:w="169"/>
        <w:gridCol w:w="766"/>
        <w:gridCol w:w="675"/>
        <w:gridCol w:w="436"/>
        <w:gridCol w:w="23"/>
        <w:gridCol w:w="1276"/>
        <w:gridCol w:w="202"/>
        <w:gridCol w:w="559"/>
        <w:gridCol w:w="798"/>
        <w:gridCol w:w="58"/>
        <w:gridCol w:w="433"/>
        <w:gridCol w:w="758"/>
        <w:gridCol w:w="452"/>
        <w:gridCol w:w="993"/>
        <w:gridCol w:w="125"/>
        <w:gridCol w:w="112"/>
        <w:gridCol w:w="782"/>
        <w:gridCol w:w="399"/>
        <w:gridCol w:w="27"/>
        <w:gridCol w:w="452"/>
        <w:gridCol w:w="15"/>
        <w:gridCol w:w="442"/>
        <w:gridCol w:w="198"/>
        <w:gridCol w:w="57"/>
        <w:gridCol w:w="83"/>
        <w:gridCol w:w="42"/>
        <w:gridCol w:w="425"/>
        <w:gridCol w:w="205"/>
        <w:gridCol w:w="238"/>
        <w:gridCol w:w="65"/>
        <w:gridCol w:w="7"/>
        <w:gridCol w:w="115"/>
        <w:gridCol w:w="280"/>
        <w:gridCol w:w="235"/>
        <w:gridCol w:w="187"/>
        <w:gridCol w:w="21"/>
        <w:gridCol w:w="96"/>
        <w:gridCol w:w="250"/>
        <w:gridCol w:w="453"/>
        <w:gridCol w:w="368"/>
      </w:tblGrid>
      <w:tr w:rsidR="003950A8" w:rsidRPr="00362F37" w14:paraId="0DFF9FC0" w14:textId="77777777" w:rsidTr="003950A8">
        <w:trPr>
          <w:gridAfter w:val="3"/>
          <w:wAfter w:w="1071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6C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06B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AC3FF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C39689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16D37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5EE65E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5C810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73B75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F13D4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6BBA6B5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7F7445F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406C973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36B31EC" w14:textId="77777777" w:rsidR="00097248" w:rsidRPr="00362F37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266E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BC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93471B6" w14:textId="77777777" w:rsidTr="003950A8">
        <w:trPr>
          <w:gridAfter w:val="9"/>
          <w:wAfter w:w="2005" w:type="dxa"/>
          <w:trHeight w:val="300"/>
        </w:trPr>
        <w:tc>
          <w:tcPr>
            <w:tcW w:w="1387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03F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E9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41B740D" w14:textId="77777777" w:rsidTr="003950A8">
        <w:trPr>
          <w:gridAfter w:val="6"/>
          <w:wAfter w:w="1375" w:type="dxa"/>
          <w:trHeight w:val="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31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FCE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8BA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50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0F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2E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654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69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AE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37D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7B12A35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BF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6A4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06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8BD0D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0CD323BA" w14:textId="77777777" w:rsidTr="003950A8">
        <w:trPr>
          <w:gridAfter w:val="6"/>
          <w:wAfter w:w="1375" w:type="dxa"/>
          <w:trHeight w:val="199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D1F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503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D21C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4AF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0FE7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E8F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CF4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98A7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2A1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294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12CD5E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E45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388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1113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E00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3BEE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8E981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DF98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0AB9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402E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07E1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16051D" w14:textId="77777777" w:rsidTr="003950A8">
        <w:trPr>
          <w:gridAfter w:val="4"/>
          <w:wAfter w:w="1167" w:type="dxa"/>
          <w:trHeight w:val="4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56C8" w14:textId="77777777" w:rsidR="003950A8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37D70302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4E9B4116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351CCF45" w14:textId="77777777" w:rsidR="00097248" w:rsidRPr="00362F37" w:rsidRDefault="0009724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6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CD470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0CFE73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9EB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22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B8A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481C0CB" w14:textId="77777777" w:rsidTr="003950A8">
        <w:trPr>
          <w:gridAfter w:val="11"/>
          <w:wAfter w:w="2077" w:type="dxa"/>
          <w:trHeight w:val="390"/>
        </w:trPr>
        <w:tc>
          <w:tcPr>
            <w:tcW w:w="125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F06F8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D4B4556" w14:textId="77777777" w:rsidR="00097248" w:rsidRDefault="00097248" w:rsidP="00097248">
            <w:pPr>
              <w:rPr>
                <w:rFonts w:ascii="Times New Roman" w:hAnsi="Times New Roman" w:cs="Times New Roman"/>
              </w:rPr>
            </w:pPr>
          </w:p>
          <w:p w14:paraId="2BAFEE27" w14:textId="77777777" w:rsidR="00097248" w:rsidRPr="00362F37" w:rsidRDefault="00097248" w:rsidP="00097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15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E59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5A9AB38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CE12C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B306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Ф.И. </w:t>
            </w:r>
            <w:r w:rsidRPr="00362F37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13090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97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Образовательная область «Познавательное развитие»</w:t>
            </w:r>
          </w:p>
        </w:tc>
      </w:tr>
      <w:tr w:rsidR="003950A8" w:rsidRPr="00362F37" w14:paraId="5B2549B6" w14:textId="77777777" w:rsidTr="003950A8">
        <w:trPr>
          <w:gridAfter w:val="7"/>
          <w:wAfter w:w="1610" w:type="dxa"/>
          <w:trHeight w:val="148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A49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348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AD8F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Различает и называет виды транспорта. 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A56CF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proofErr w:type="gramStart"/>
            <w:r w:rsidRPr="00362F37">
              <w:rPr>
                <w:rFonts w:ascii="Times New Roman" w:hAnsi="Times New Roman" w:cs="Times New Roman"/>
              </w:rPr>
              <w:t>Предметы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облегчающие труд человека в быту</w:t>
            </w:r>
          </w:p>
        </w:tc>
        <w:tc>
          <w:tcPr>
            <w:tcW w:w="193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59B40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Классифицирует предметы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5D1C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Определяет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из которых сделаны предметы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21A78B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название города, страны, ее столицу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9603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Называет времена года, отмечает их особенности</w:t>
            </w:r>
          </w:p>
        </w:tc>
        <w:tc>
          <w:tcPr>
            <w:tcW w:w="178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02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о значении солнца, воды воздуха для человека, животных, растений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DDBD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Бережно относится к природе</w:t>
            </w:r>
          </w:p>
        </w:tc>
        <w:tc>
          <w:tcPr>
            <w:tcW w:w="91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C156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4ECAD23" w14:textId="77777777" w:rsidTr="003950A8">
        <w:trPr>
          <w:gridAfter w:val="7"/>
          <w:wAfter w:w="1610" w:type="dxa"/>
          <w:trHeight w:val="450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9A24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2A15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940E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095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46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B78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3BE8B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B2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E04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E9A3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106B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03FC446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AE0F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662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AA1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3A6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9B9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E1B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9DCB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55B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0BD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1A0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9416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FC70A93" w14:textId="77777777" w:rsidTr="003950A8">
        <w:trPr>
          <w:gridAfter w:val="1"/>
          <w:wAfter w:w="368" w:type="dxa"/>
          <w:trHeight w:val="300"/>
        </w:trPr>
        <w:tc>
          <w:tcPr>
            <w:tcW w:w="121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64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75756A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482679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09CDF3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CF55E48" w14:textId="77777777" w:rsidR="003950A8" w:rsidRPr="00362F37" w:rsidRDefault="003950A8" w:rsidP="003950A8">
            <w:pPr>
              <w:ind w:left="-396" w:firstLine="396"/>
              <w:jc w:val="center"/>
              <w:rPr>
                <w:rFonts w:ascii="Times New Roman" w:hAnsi="Times New Roman" w:cs="Times New Roman"/>
              </w:rPr>
            </w:pPr>
          </w:p>
          <w:p w14:paraId="2C2EB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4D61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B97B5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B2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42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BA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2E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4BFF145" w14:textId="77777777" w:rsidTr="003950A8">
        <w:trPr>
          <w:trHeight w:val="330"/>
        </w:trPr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D67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AEE2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845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3F26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«Познавательное развитие»: </w:t>
            </w:r>
          </w:p>
        </w:tc>
      </w:tr>
      <w:tr w:rsidR="003950A8" w:rsidRPr="00362F37" w14:paraId="633D8842" w14:textId="77777777" w:rsidTr="003950A8">
        <w:trPr>
          <w:trHeight w:val="1575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7AE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D19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9BBA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Считает в пределах 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50A75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пользуется количественными и порядковыми числительными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31631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Уравнивает две группы предметов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B34E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Сравнивает предметы по длине толщине высоте </w:t>
            </w:r>
            <w:r w:rsidRPr="00362F37">
              <w:rPr>
                <w:rFonts w:ascii="Times New Roman" w:hAnsi="Times New Roman" w:cs="Times New Roman"/>
              </w:rPr>
              <w:lastRenderedPageBreak/>
              <w:t>ширине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C953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Располагает предметы в порядке возрастания и убывания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7A69D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Выражает словами местонахождение предмета по отношению к себе и другим </w:t>
            </w:r>
            <w:r w:rsidRPr="00362F37">
              <w:rPr>
                <w:rFonts w:ascii="Times New Roman" w:hAnsi="Times New Roman" w:cs="Times New Roman"/>
              </w:rPr>
              <w:lastRenderedPageBreak/>
              <w:t>предметам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E859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Знает особенности геометрических фигур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5B4FC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Называет утро день вечер ночь. Имеет представление о смене </w:t>
            </w:r>
            <w:r w:rsidRPr="00362F37">
              <w:rPr>
                <w:rFonts w:ascii="Times New Roman" w:hAnsi="Times New Roman" w:cs="Times New Roman"/>
              </w:rPr>
              <w:lastRenderedPageBreak/>
              <w:t>частей суток.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3E74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Называет текущий день недели.</w:t>
            </w:r>
          </w:p>
        </w:tc>
        <w:tc>
          <w:tcPr>
            <w:tcW w:w="2306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091E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F294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39750F44" w14:textId="77777777" w:rsidTr="003950A8">
        <w:trPr>
          <w:trHeight w:val="1500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A131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AC0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AAE5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AC0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Отвечает на вопросы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колько? </w:t>
            </w:r>
            <w:proofErr w:type="gramStart"/>
            <w:r w:rsidRPr="00362F37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по счету?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0031A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CBE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AD22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080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4AB8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A516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6A1F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486DC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7A51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6963918" w14:textId="77777777" w:rsidTr="003950A8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681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1F4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71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6AD5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1E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43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62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CF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D55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89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8F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FE6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B9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</w:tr>
      <w:tr w:rsidR="003950A8" w:rsidRPr="00362F37" w14:paraId="3043237A" w14:textId="77777777" w:rsidTr="003950A8">
        <w:trPr>
          <w:trHeight w:val="28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94F31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0063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AFF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454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E77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793F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54E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0FB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62B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E82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0C07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4332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A3EA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4D4B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91"/>
        <w:tblW w:w="15009" w:type="dxa"/>
        <w:tblLayout w:type="fixed"/>
        <w:tblLook w:val="0000" w:firstRow="0" w:lastRow="0" w:firstColumn="0" w:lastColumn="0" w:noHBand="0" w:noVBand="0"/>
      </w:tblPr>
      <w:tblGrid>
        <w:gridCol w:w="284"/>
        <w:gridCol w:w="172"/>
        <w:gridCol w:w="219"/>
        <w:gridCol w:w="882"/>
        <w:gridCol w:w="1559"/>
        <w:gridCol w:w="1559"/>
        <w:gridCol w:w="1276"/>
        <w:gridCol w:w="1418"/>
        <w:gridCol w:w="1559"/>
        <w:gridCol w:w="1134"/>
        <w:gridCol w:w="1276"/>
        <w:gridCol w:w="271"/>
        <w:gridCol w:w="1146"/>
        <w:gridCol w:w="214"/>
        <w:gridCol w:w="860"/>
        <w:gridCol w:w="1162"/>
        <w:gridCol w:w="18"/>
      </w:tblGrid>
      <w:tr w:rsidR="003950A8" w:rsidRPr="00362F37" w14:paraId="58724423" w14:textId="77777777" w:rsidTr="003950A8">
        <w:trPr>
          <w:trHeight w:val="375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2333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EB8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057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75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B0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79B338E" w14:textId="77777777" w:rsidTr="003950A8">
        <w:trPr>
          <w:trHeight w:val="300"/>
        </w:trPr>
        <w:tc>
          <w:tcPr>
            <w:tcW w:w="11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CA4F" w14:textId="77777777" w:rsidR="003950A8" w:rsidRPr="00362F37" w:rsidRDefault="003950A8" w:rsidP="003950A8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F9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95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C4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DCA4BCC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815C5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063DDD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3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66835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«Речевое развитие»</w:t>
            </w:r>
          </w:p>
        </w:tc>
      </w:tr>
      <w:tr w:rsidR="003950A8" w:rsidRPr="00362F37" w14:paraId="30723EFC" w14:textId="77777777" w:rsidTr="00746AA4">
        <w:trPr>
          <w:gridAfter w:val="1"/>
          <w:wAfter w:w="18" w:type="dxa"/>
          <w:trHeight w:val="196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A8F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F98CE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0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участвовать в беседе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3B0B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оценивать ответ, высказывание сверстника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041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сюжетной картине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FC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набору картинок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5BD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пересказать небольшое произведение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489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Определяет место звука в слове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3739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подбирать к существительному прилагательные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51E1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заменить слово другим сходным по значению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92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AAD2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7063116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E72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C6B8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AD09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95D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AE3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82E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3AB3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307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2F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435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CD6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1F5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395C5A6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3CC550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4"/>
        <w:tblW w:w="15470" w:type="dxa"/>
        <w:tblLayout w:type="fixed"/>
        <w:tblLook w:val="0000" w:firstRow="0" w:lastRow="0" w:firstColumn="0" w:lastColumn="0" w:noHBand="0" w:noVBand="0"/>
      </w:tblPr>
      <w:tblGrid>
        <w:gridCol w:w="456"/>
        <w:gridCol w:w="1586"/>
        <w:gridCol w:w="1712"/>
        <w:gridCol w:w="1650"/>
        <w:gridCol w:w="1238"/>
        <w:gridCol w:w="1510"/>
        <w:gridCol w:w="1574"/>
        <w:gridCol w:w="1637"/>
        <w:gridCol w:w="1556"/>
        <w:gridCol w:w="330"/>
        <w:gridCol w:w="1087"/>
        <w:gridCol w:w="469"/>
        <w:gridCol w:w="665"/>
      </w:tblGrid>
      <w:tr w:rsidR="003950A8" w:rsidRPr="00362F37" w14:paraId="4668979D" w14:textId="77777777" w:rsidTr="003950A8">
        <w:trPr>
          <w:trHeight w:val="300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0B0B" w14:textId="77777777" w:rsidR="003950A8" w:rsidRPr="00362F37" w:rsidRDefault="003950A8" w:rsidP="003950A8">
            <w:pPr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77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F61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BB0BC01" w14:textId="77777777" w:rsidTr="003950A8">
        <w:trPr>
          <w:trHeight w:val="345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31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83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EC4A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24DB6003" w14:textId="77777777" w:rsidTr="003950A8">
        <w:trPr>
          <w:trHeight w:val="3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96C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20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4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0DC0C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«Художественно – эстетическое развитие» раздел «Музыка»</w:t>
            </w:r>
          </w:p>
        </w:tc>
      </w:tr>
      <w:tr w:rsidR="003950A8" w:rsidRPr="00362F37" w14:paraId="3087576A" w14:textId="77777777" w:rsidTr="003950A8">
        <w:trPr>
          <w:trHeight w:val="219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FF093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1055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93B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жанры музыкальных произведений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B9B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звучание музыкальных инструментов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A73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высокие и низкие звуки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0AA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петь без напряжения, плавно, отчетливо произнося слова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BC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71A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выполнять танцевальные движения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4A88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инсценирует содержание песен, хороводов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296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5CA8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6DF32CFE" w14:textId="77777777" w:rsidTr="003950A8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3144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10E4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BF2B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C44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8A0E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A465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9B8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C3E2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0FF2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D9596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897C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11F09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4826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6ED6B3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36A8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4E8EF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72EB820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5A699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9252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9674D4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B0CA13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23189" w:type="dxa"/>
        <w:jc w:val="center"/>
        <w:tblLook w:val="0000" w:firstRow="0" w:lastRow="0" w:firstColumn="0" w:lastColumn="0" w:noHBand="0" w:noVBand="0"/>
      </w:tblPr>
      <w:tblGrid>
        <w:gridCol w:w="23189"/>
      </w:tblGrid>
      <w:tr w:rsidR="003950A8" w:rsidRPr="00362F37" w14:paraId="0F4F1DD7" w14:textId="77777777" w:rsidTr="003950A8">
        <w:trPr>
          <w:trHeight w:val="375"/>
          <w:jc w:val="center"/>
        </w:trPr>
        <w:tc>
          <w:tcPr>
            <w:tcW w:w="2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AD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93879F9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78" w:type="dxa"/>
        <w:tblInd w:w="250" w:type="dxa"/>
        <w:tblLook w:val="0000" w:firstRow="0" w:lastRow="0" w:firstColumn="0" w:lastColumn="0" w:noHBand="0" w:noVBand="0"/>
      </w:tblPr>
      <w:tblGrid>
        <w:gridCol w:w="426"/>
        <w:gridCol w:w="2550"/>
        <w:gridCol w:w="2389"/>
        <w:gridCol w:w="2551"/>
        <w:gridCol w:w="2835"/>
        <w:gridCol w:w="1985"/>
        <w:gridCol w:w="2148"/>
        <w:gridCol w:w="236"/>
        <w:gridCol w:w="236"/>
        <w:gridCol w:w="194"/>
        <w:gridCol w:w="28"/>
      </w:tblGrid>
      <w:tr w:rsidR="003950A8" w:rsidRPr="00362F37" w14:paraId="0932DEFE" w14:textId="77777777" w:rsidTr="003950A8">
        <w:trPr>
          <w:gridAfter w:val="1"/>
          <w:wAfter w:w="28" w:type="dxa"/>
          <w:trHeight w:val="375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40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6-7 лет </w:t>
            </w:r>
          </w:p>
        </w:tc>
      </w:tr>
      <w:tr w:rsidR="003950A8" w:rsidRPr="00362F37" w14:paraId="70B001E8" w14:textId="77777777" w:rsidTr="003950A8">
        <w:trPr>
          <w:gridAfter w:val="1"/>
          <w:wAfter w:w="28" w:type="dxa"/>
          <w:trHeight w:val="390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79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674DCB" w14:textId="77777777" w:rsidTr="003950A8">
        <w:trPr>
          <w:trHeight w:val="615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4620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165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0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A4D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29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63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AD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E00852" w14:textId="77777777" w:rsidTr="003950A8">
        <w:trPr>
          <w:trHeight w:val="117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20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C3C3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326C6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ухаживает за одеждой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75F7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9462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Планирует свою трудовую деятельность (самостоятельно отбирает необходимые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8DF75B" w14:textId="007AF8D2" w:rsidR="003950A8" w:rsidRPr="00362F37" w:rsidRDefault="00746AA4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</w:t>
            </w:r>
            <w:r w:rsidR="003950A8" w:rsidRPr="00362F37">
              <w:rPr>
                <w:rFonts w:ascii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71D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31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78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5C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97EE7BC" w14:textId="77777777" w:rsidTr="003950A8">
        <w:trPr>
          <w:trHeight w:val="33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C23A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1A7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52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CE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A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DA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CEC8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A4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11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DEC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4A9D3EA" w14:textId="77777777" w:rsidTr="003950A8">
        <w:trPr>
          <w:trHeight w:val="330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EB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D5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56D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D5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FE5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38F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D1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A0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C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C8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2339A2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84" w:type="dxa"/>
        <w:tblInd w:w="250" w:type="dxa"/>
        <w:tblLook w:val="0000" w:firstRow="0" w:lastRow="0" w:firstColumn="0" w:lastColumn="0" w:noHBand="0" w:noVBand="0"/>
      </w:tblPr>
      <w:tblGrid>
        <w:gridCol w:w="456"/>
        <w:gridCol w:w="3281"/>
        <w:gridCol w:w="2914"/>
        <w:gridCol w:w="3120"/>
        <w:gridCol w:w="2343"/>
        <w:gridCol w:w="2803"/>
        <w:gridCol w:w="222"/>
        <w:gridCol w:w="222"/>
        <w:gridCol w:w="223"/>
      </w:tblGrid>
      <w:tr w:rsidR="003950A8" w:rsidRPr="00362F37" w14:paraId="79835FC7" w14:textId="77777777" w:rsidTr="003950A8">
        <w:trPr>
          <w:trHeight w:val="390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2C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A76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59C7224" w14:textId="77777777" w:rsidTr="003950A8">
        <w:trPr>
          <w:trHeight w:val="51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FE401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C9FE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E03B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«Физическое  развитие»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E92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57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08CF3BF" w14:textId="77777777" w:rsidTr="003950A8">
        <w:trPr>
          <w:trHeight w:val="97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3AC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7CCB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C0BC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Усвоил основные культурно-гигиенические навыки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7D48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сформированные представления о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DF8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234E8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4DF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A3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A8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00C929" w14:textId="77777777" w:rsidTr="003950A8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6FC2C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8FFE5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5CB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F3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2E9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658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73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F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1E0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8831C5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02D6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96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50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6B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E6C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572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23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64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F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61A7529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1B0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817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3BE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AA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3A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CE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BA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33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30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700D9011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5CC4D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8F8AF9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530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5C85BB8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73673A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4BFD8D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211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016"/>
        <w:gridCol w:w="1276"/>
        <w:gridCol w:w="992"/>
        <w:gridCol w:w="1418"/>
        <w:gridCol w:w="1134"/>
        <w:gridCol w:w="992"/>
        <w:gridCol w:w="886"/>
        <w:gridCol w:w="1351"/>
        <w:gridCol w:w="1134"/>
        <w:gridCol w:w="1417"/>
        <w:gridCol w:w="1560"/>
        <w:gridCol w:w="2165"/>
        <w:gridCol w:w="1416"/>
        <w:gridCol w:w="1421"/>
        <w:gridCol w:w="821"/>
        <w:gridCol w:w="236"/>
        <w:gridCol w:w="236"/>
        <w:gridCol w:w="236"/>
      </w:tblGrid>
      <w:tr w:rsidR="003950A8" w:rsidRPr="00362F37" w14:paraId="7BEAD6A9" w14:textId="77777777" w:rsidTr="003950A8">
        <w:trPr>
          <w:trHeight w:val="375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F02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BFEA0B4" w14:textId="77777777" w:rsidTr="003950A8">
        <w:trPr>
          <w:trHeight w:val="390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A05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0DF138A" w14:textId="77777777" w:rsidTr="003950A8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821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C9F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798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F10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DC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4F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B3E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B001A69" w14:textId="77777777" w:rsidTr="003950A8">
        <w:trPr>
          <w:trHeight w:val="193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FD4E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C30FB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B1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выполняет все виды основных движений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8738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места в длину с места на 100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246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разбега в длину на 180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C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 с разбега на  50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71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через скакалку разными способами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5B4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Бросает предметы в цель из разных положений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1D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Попадает в вертикальную и горизонтальную цель с расстояния 4-5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7A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3-4 колонны,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4B6F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 2 шеренги, 2-3  круга на ходу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9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интервал во время передвижений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7D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выполняет упражнения из </w:t>
            </w:r>
            <w:proofErr w:type="gramStart"/>
            <w:r w:rsidRPr="00362F37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и.п</w:t>
            </w:r>
            <w:proofErr w:type="spellEnd"/>
            <w:r w:rsidRPr="00362F37">
              <w:rPr>
                <w:rFonts w:ascii="Times New Roman" w:hAnsi="Times New Roman" w:cs="Times New Roman"/>
              </w:rPr>
              <w:t>.  в заданном ритме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6E5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Следит за правильной осанкой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10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играх с элементами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E25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5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360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A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AFD0207" w14:textId="77777777" w:rsidTr="003950A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236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AF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636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81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050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C1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B0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9A5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DB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602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C94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62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89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566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82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6E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0C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2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7B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3743A43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8FF3AA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27AEC3E" w14:textId="77777777" w:rsidR="003950A8" w:rsidRPr="00362F37" w:rsidRDefault="003950A8" w:rsidP="003950A8">
      <w:pPr>
        <w:spacing w:after="200" w:line="276" w:lineRule="auto"/>
        <w:ind w:hanging="567"/>
        <w:rPr>
          <w:rFonts w:ascii="Times New Roman" w:eastAsia="Calibri" w:hAnsi="Times New Roman" w:cs="Times New Roman"/>
        </w:rPr>
      </w:pPr>
    </w:p>
    <w:tbl>
      <w:tblPr>
        <w:tblW w:w="203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881"/>
        <w:gridCol w:w="659"/>
        <w:gridCol w:w="975"/>
        <w:gridCol w:w="1911"/>
        <w:gridCol w:w="1967"/>
        <w:gridCol w:w="1580"/>
        <w:gridCol w:w="718"/>
        <w:gridCol w:w="1867"/>
        <w:gridCol w:w="1082"/>
        <w:gridCol w:w="723"/>
        <w:gridCol w:w="1663"/>
        <w:gridCol w:w="4550"/>
      </w:tblGrid>
      <w:tr w:rsidR="003950A8" w:rsidRPr="00362F37" w14:paraId="01BABBF7" w14:textId="77777777" w:rsidTr="003950A8">
        <w:trPr>
          <w:gridAfter w:val="10"/>
          <w:wAfter w:w="17036" w:type="dxa"/>
          <w:trHeight w:val="37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E7D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94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9500911" w14:textId="77777777" w:rsidTr="003950A8">
        <w:trPr>
          <w:gridAfter w:val="1"/>
          <w:wAfter w:w="4550" w:type="dxa"/>
          <w:trHeight w:val="390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99B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06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30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4F402C3" w14:textId="77777777" w:rsidTr="003950A8">
        <w:trPr>
          <w:gridAfter w:val="2"/>
          <w:wAfter w:w="6213" w:type="dxa"/>
          <w:trHeight w:val="33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78D0C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EE490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F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</w:tr>
      <w:tr w:rsidR="003950A8" w:rsidRPr="00362F37" w14:paraId="1EF08264" w14:textId="77777777" w:rsidTr="003950A8">
        <w:trPr>
          <w:trHeight w:val="1170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1ADB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55C7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38C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отбирает и придумывает сюжеты игр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8DA2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Придерживается намеченного замысла в игре, оставляя место для импровизации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91C8F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Моделирует предметно-игровую среду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D7AB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договаривается с партнером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9430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Оценивает игру актера, </w:t>
            </w:r>
          </w:p>
          <w:p w14:paraId="7D1E07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высказывает свое мнение </w:t>
            </w:r>
          </w:p>
          <w:p w14:paraId="041F8C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 спектакле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6ABD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</w:tr>
      <w:tr w:rsidR="003950A8" w:rsidRPr="00362F37" w14:paraId="4D789005" w14:textId="77777777" w:rsidTr="003950A8">
        <w:trPr>
          <w:trHeight w:val="97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700B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73ED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C82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9AB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60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13F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C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77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F704D1" w14:textId="77777777" w:rsidTr="003950A8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F7E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CB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A1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926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80F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4D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F6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87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3BC7AE2" w14:textId="77777777" w:rsidTr="003950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ADC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77B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0B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105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BEB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AC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F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15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C31448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108" w:tblpY="-692"/>
        <w:tblW w:w="20281" w:type="dxa"/>
        <w:tblLook w:val="0000" w:firstRow="0" w:lastRow="0" w:firstColumn="0" w:lastColumn="0" w:noHBand="0" w:noVBand="0"/>
      </w:tblPr>
      <w:tblGrid>
        <w:gridCol w:w="426"/>
        <w:gridCol w:w="1973"/>
        <w:gridCol w:w="1859"/>
        <w:gridCol w:w="1860"/>
        <w:gridCol w:w="2003"/>
        <w:gridCol w:w="1859"/>
        <w:gridCol w:w="2146"/>
        <w:gridCol w:w="1859"/>
        <w:gridCol w:w="2240"/>
        <w:gridCol w:w="1438"/>
        <w:gridCol w:w="730"/>
        <w:gridCol w:w="723"/>
        <w:gridCol w:w="717"/>
        <w:gridCol w:w="224"/>
        <w:gridCol w:w="225"/>
      </w:tblGrid>
      <w:tr w:rsidR="003950A8" w:rsidRPr="00362F37" w14:paraId="2F125D02" w14:textId="77777777" w:rsidTr="003950A8">
        <w:trPr>
          <w:trHeight w:val="375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E26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E37C5F" w14:textId="77777777" w:rsidTr="003950A8">
        <w:trPr>
          <w:trHeight w:val="390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F1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C167F17" w14:textId="77777777" w:rsidTr="003950A8">
        <w:trPr>
          <w:trHeight w:val="315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2736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A45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526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F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8D5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38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4D7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63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B4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8EE508E" w14:textId="77777777" w:rsidTr="003950A8">
        <w:trPr>
          <w:trHeight w:val="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4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826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3DA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0DE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31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B38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0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E7A485A" w14:textId="77777777" w:rsidTr="003950A8">
        <w:trPr>
          <w:trHeight w:val="15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51F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CB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8CC5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51A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D21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0D21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887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AC7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713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E2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A11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B6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F4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8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8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BDDE8CF" w14:textId="77777777" w:rsidTr="003950A8">
        <w:trPr>
          <w:trHeight w:val="30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95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78A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22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B92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E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67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A22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56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175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4D6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FF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AF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3B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A8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B3915A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009A4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A2C9F1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E01FC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D2F0641" w14:textId="77777777" w:rsidR="003950A8" w:rsidRPr="00362F37" w:rsidRDefault="003950A8" w:rsidP="003950A8">
      <w:pPr>
        <w:spacing w:after="200" w:line="276" w:lineRule="auto"/>
        <w:ind w:left="284" w:hanging="568"/>
        <w:rPr>
          <w:rFonts w:ascii="Times New Roman" w:eastAsia="Calibri" w:hAnsi="Times New Roman" w:cs="Times New Roman"/>
        </w:rPr>
      </w:pPr>
    </w:p>
    <w:p w14:paraId="700FCEF7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" w:tblpY="434"/>
        <w:tblW w:w="20686" w:type="dxa"/>
        <w:tblLayout w:type="fixed"/>
        <w:tblLook w:val="04A0" w:firstRow="1" w:lastRow="0" w:firstColumn="1" w:lastColumn="0" w:noHBand="0" w:noVBand="1"/>
      </w:tblPr>
      <w:tblGrid>
        <w:gridCol w:w="709"/>
        <w:gridCol w:w="1876"/>
        <w:gridCol w:w="1232"/>
        <w:gridCol w:w="1119"/>
        <w:gridCol w:w="697"/>
        <w:gridCol w:w="859"/>
        <w:gridCol w:w="1211"/>
        <w:gridCol w:w="1211"/>
        <w:gridCol w:w="1078"/>
        <w:gridCol w:w="1065"/>
        <w:gridCol w:w="1134"/>
        <w:gridCol w:w="1134"/>
        <w:gridCol w:w="992"/>
        <w:gridCol w:w="3142"/>
        <w:gridCol w:w="1349"/>
        <w:gridCol w:w="920"/>
        <w:gridCol w:w="236"/>
        <w:gridCol w:w="236"/>
        <w:gridCol w:w="236"/>
        <w:gridCol w:w="14"/>
        <w:gridCol w:w="222"/>
        <w:gridCol w:w="14"/>
      </w:tblGrid>
      <w:tr w:rsidR="003950A8" w:rsidRPr="00362F37" w14:paraId="4177C124" w14:textId="77777777" w:rsidTr="003950A8">
        <w:trPr>
          <w:trHeight w:val="375"/>
        </w:trPr>
        <w:tc>
          <w:tcPr>
            <w:tcW w:w="206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D464" w14:textId="77777777" w:rsidR="003950A8" w:rsidRPr="00362F37" w:rsidRDefault="003950A8" w:rsidP="003950A8">
            <w:pPr>
              <w:ind w:firstLine="46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47D672B7" w14:textId="77777777" w:rsidTr="003950A8">
        <w:trPr>
          <w:trHeight w:val="83"/>
        </w:trPr>
        <w:tc>
          <w:tcPr>
            <w:tcW w:w="20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0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0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E4D9E72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BBB6" w14:textId="77777777" w:rsidR="003950A8" w:rsidRPr="00362F37" w:rsidRDefault="003950A8" w:rsidP="003950A8">
            <w:pPr>
              <w:ind w:left="-120" w:firstLine="120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F7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71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B66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C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F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2B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7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0C33981E" w14:textId="77777777" w:rsidTr="003950A8">
        <w:trPr>
          <w:gridAfter w:val="1"/>
          <w:wAfter w:w="14" w:type="dxa"/>
          <w:trHeight w:val="18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49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84F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4B6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разнообразные впечатления о предметах окружающего мира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D6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Выбирает и группирует предметы в соответствии с задачей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74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герб, флаг, гимн России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CD2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столицу страны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2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родном крае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27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школе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библиотеке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A8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характерные признаки времен года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2B3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звери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A4B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птицы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ED5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пресмыкающиеся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6C9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земноводные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917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</w:t>
            </w:r>
          </w:p>
          <w:p w14:paraId="0D0922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Представителей</w:t>
            </w:r>
          </w:p>
          <w:p w14:paraId="3285395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 животного мира: </w:t>
            </w:r>
          </w:p>
          <w:p w14:paraId="3BF6AD2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насекомых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A1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Устанавливает причинно-следственные связи между природными явлениями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F6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F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36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7F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F789574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74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257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68BD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AA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D3C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6F8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5800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B12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428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3B4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F1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41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57F0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F24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5B4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D90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0B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C8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5F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2D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F729A1B" w14:textId="77777777" w:rsidTr="003950A8">
        <w:trPr>
          <w:gridAfter w:val="1"/>
          <w:wAfter w:w="14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E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A61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39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B6E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EBA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5DA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E2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10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7F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54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540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D69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2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83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E2C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87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DA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C8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83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8EF11F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409"/>
        <w:tblW w:w="15901" w:type="dxa"/>
        <w:tblLook w:val="04A0" w:firstRow="1" w:lastRow="0" w:firstColumn="1" w:lastColumn="0" w:noHBand="0" w:noVBand="1"/>
      </w:tblPr>
      <w:tblGrid>
        <w:gridCol w:w="445"/>
        <w:gridCol w:w="11"/>
        <w:gridCol w:w="1023"/>
        <w:gridCol w:w="1102"/>
        <w:gridCol w:w="83"/>
        <w:gridCol w:w="1238"/>
        <w:gridCol w:w="565"/>
        <w:gridCol w:w="1244"/>
        <w:gridCol w:w="29"/>
        <w:gridCol w:w="1581"/>
        <w:gridCol w:w="257"/>
        <w:gridCol w:w="1406"/>
        <w:gridCol w:w="369"/>
        <w:gridCol w:w="1112"/>
        <w:gridCol w:w="663"/>
        <w:gridCol w:w="758"/>
        <w:gridCol w:w="657"/>
        <w:gridCol w:w="1023"/>
        <w:gridCol w:w="1051"/>
        <w:gridCol w:w="140"/>
        <w:gridCol w:w="682"/>
        <w:gridCol w:w="462"/>
      </w:tblGrid>
      <w:tr w:rsidR="003950A8" w:rsidRPr="00362F37" w14:paraId="406080E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1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E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217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410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</w:tr>
      <w:tr w:rsidR="003950A8" w:rsidRPr="00362F37" w14:paraId="30FB540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3D35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06E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A820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2363FDA2" w14:textId="77777777" w:rsidTr="003950A8">
        <w:trPr>
          <w:gridAfter w:val="2"/>
          <w:wAfter w:w="1144" w:type="dxa"/>
          <w:trHeight w:val="9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2A8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A52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493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Самостоятельно объединяет группы предметов по общему признаку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1F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Считает в пределах 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FA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числа в прямом и обратном порядке до 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C5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цифру и количество предметов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5B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Составляет и решает задачи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B6A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величины: длину, объем, массу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F8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названия дней недели, месяцев, времен года</w:t>
            </w:r>
          </w:p>
        </w:tc>
      </w:tr>
      <w:tr w:rsidR="003950A8" w:rsidRPr="00362F37" w14:paraId="181B04F6" w14:textId="77777777" w:rsidTr="003950A8">
        <w:trPr>
          <w:gridAfter w:val="2"/>
          <w:wAfter w:w="1144" w:type="dxa"/>
          <w:trHeight w:val="2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606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21C3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1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5A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6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1B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02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7EB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8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4E358AB" w14:textId="77777777" w:rsidTr="003950A8">
        <w:trPr>
          <w:gridAfter w:val="2"/>
          <w:wAfter w:w="1144" w:type="dxa"/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DDF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50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5A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F0F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AC2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F2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3D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357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A2A0D84" w14:textId="77777777" w:rsidTr="003950A8">
        <w:trPr>
          <w:trHeight w:val="37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F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A7C45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25570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87FA8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A2470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8CF1A1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1E658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344A34CB" w14:textId="77777777" w:rsidTr="003950A8">
        <w:trPr>
          <w:trHeight w:val="28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5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B98C0CC" w14:textId="77777777" w:rsidTr="003950A8">
        <w:trPr>
          <w:trHeight w:val="285"/>
        </w:trPr>
        <w:tc>
          <w:tcPr>
            <w:tcW w:w="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2A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EE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396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63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F2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99F93" w14:textId="77777777" w:rsidTr="003950A8">
        <w:trPr>
          <w:trHeight w:val="130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9513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1C7A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095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Измеряет длину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4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отрезок, угол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2A7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Различает геометрические фигуры 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75D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геометрические тела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AC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в пространстве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F43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на плоскости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72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Определяет временные отношения (день – неделя - месяц)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D8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состав чисел первого десятка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A07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Монеты 1,2.5,10 рублей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EF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8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36DF408" w14:textId="77777777" w:rsidTr="003950A8">
        <w:trPr>
          <w:trHeight w:val="1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BA7B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CEA3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4E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4A2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0A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90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F96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4DAF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0AA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14D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808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266E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4C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B64B58A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CA8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349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AA03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AD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9DA9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D8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28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D8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57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CD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4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4A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16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EAEFE31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C0E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7BC0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03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4DA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20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C6E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AC0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4DBD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A9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A6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90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7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1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5A71F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AD22A14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20" w:tblpY="-4601"/>
        <w:tblW w:w="13180" w:type="dxa"/>
        <w:tblLook w:val="04A0" w:firstRow="1" w:lastRow="0" w:firstColumn="1" w:lastColumn="0" w:noHBand="0" w:noVBand="1"/>
      </w:tblPr>
      <w:tblGrid>
        <w:gridCol w:w="426"/>
        <w:gridCol w:w="2365"/>
        <w:gridCol w:w="1869"/>
        <w:gridCol w:w="2155"/>
        <w:gridCol w:w="2215"/>
        <w:gridCol w:w="1593"/>
        <w:gridCol w:w="1597"/>
        <w:gridCol w:w="960"/>
      </w:tblGrid>
      <w:tr w:rsidR="003950A8" w:rsidRPr="00362F37" w14:paraId="18EDE265" w14:textId="77777777" w:rsidTr="003950A8">
        <w:trPr>
          <w:trHeight w:val="480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0F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6A154AF1" w14:textId="77777777" w:rsidTr="003950A8">
        <w:trPr>
          <w:trHeight w:val="3621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78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1C87153" w14:textId="77777777" w:rsidTr="003950A8">
        <w:trPr>
          <w:trHeight w:val="31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EB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03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96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FD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«Художественн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эстетическое развитие 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C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B52B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48D5A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38F8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B4671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3E38F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C158E9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0C8E6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C0B55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F927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3660535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693B3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10AEC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30ECC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D3EE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83B52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03C6ACF" w14:textId="77777777" w:rsidTr="003950A8">
        <w:trPr>
          <w:trHeight w:val="78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B082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DD5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81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D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80DB4" w14:textId="77777777" w:rsidTr="003950A8">
        <w:trPr>
          <w:trHeight w:val="124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A67A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682E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86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конструкцию предмета с его назначением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8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различные конструкции одного и того же  предмета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6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модели из конструктора по рисунку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230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FF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A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1D90502" w14:textId="77777777" w:rsidTr="003950A8">
        <w:trPr>
          <w:trHeight w:val="37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290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9DD3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1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2D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99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13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64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DFD6425" w14:textId="77777777" w:rsidTr="003950A8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0ECC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5F4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34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78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F8F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A7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295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B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F7C13A" w14:textId="77777777" w:rsidR="003950A8" w:rsidRPr="00362F37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7BC831F" w14:textId="77777777" w:rsidR="003950A8" w:rsidRPr="00B31EFC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sectPr w:rsidR="003950A8" w:rsidRPr="00B31EFC" w:rsidSect="003950A8">
      <w:pgSz w:w="16838" w:h="11906" w:orient="landscape"/>
      <w:pgMar w:top="1134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3E02" w14:textId="77777777" w:rsidR="006E269A" w:rsidRDefault="006E269A" w:rsidP="009A544F">
      <w:pPr>
        <w:spacing w:after="0" w:line="240" w:lineRule="auto"/>
      </w:pPr>
      <w:r>
        <w:separator/>
      </w:r>
    </w:p>
  </w:endnote>
  <w:endnote w:type="continuationSeparator" w:id="0">
    <w:p w14:paraId="5AC67D50" w14:textId="77777777" w:rsidR="006E269A" w:rsidRDefault="006E269A" w:rsidP="009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A7A7" w14:textId="77777777" w:rsidR="005F1D53" w:rsidRDefault="005F1D5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14:paraId="5A11B817" w14:textId="77777777" w:rsidR="005F1D53" w:rsidRDefault="005F1D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ECA1" w14:textId="77777777" w:rsidR="005F1D53" w:rsidRDefault="005F1D5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3E8CF1" wp14:editId="41B1F87B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8255" t="1270" r="1270" b="5080"/>
              <wp:wrapSquare wrapText="largest"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1B710" w14:textId="77777777" w:rsidR="005F1D53" w:rsidRDefault="005F1D5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5A6F26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75" type="#_x0000_t202" style="position:absolute;margin-left:767.15pt;margin-top:.05pt;width:18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" stroked="f">
              <v:fill opacity="0"/>
              <v:textbox inset="0,0,0,0">
                <w:txbxContent>
                  <w:p w14:paraId="39D1B710" w14:textId="77777777" w:rsidR="005F1D53" w:rsidRDefault="005F1D5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5A6F26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3D67" w14:textId="77777777" w:rsidR="005F1D53" w:rsidRDefault="005F1D5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24627EFF" w14:textId="77777777" w:rsidR="005F1D53" w:rsidRDefault="005F1D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2DFA" w14:textId="77777777" w:rsidR="005F1D53" w:rsidRDefault="005F1D5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F26">
      <w:rPr>
        <w:noProof/>
      </w:rPr>
      <w:t>130</w:t>
    </w:r>
    <w:r>
      <w:rPr>
        <w:noProof/>
      </w:rPr>
      <w:fldChar w:fldCharType="end"/>
    </w:r>
  </w:p>
  <w:p w14:paraId="58B6B340" w14:textId="77777777" w:rsidR="005F1D53" w:rsidRDefault="005F1D5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5FC6" w14:textId="77777777" w:rsidR="005F1D53" w:rsidRDefault="005F1D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3351D" w14:textId="77777777" w:rsidR="006E269A" w:rsidRDefault="006E269A" w:rsidP="009A544F">
      <w:pPr>
        <w:spacing w:after="0" w:line="240" w:lineRule="auto"/>
      </w:pPr>
      <w:r>
        <w:separator/>
      </w:r>
    </w:p>
  </w:footnote>
  <w:footnote w:type="continuationSeparator" w:id="0">
    <w:p w14:paraId="00638D9A" w14:textId="77777777" w:rsidR="006E269A" w:rsidRDefault="006E269A" w:rsidP="009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01EA" w14:textId="77777777" w:rsidR="005F1D53" w:rsidRDefault="005F1D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7AEA" w14:textId="77777777" w:rsidR="005F1D53" w:rsidRDefault="005F1D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7992" w14:textId="77777777" w:rsidR="005F1D53" w:rsidRDefault="005F1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C459B2"/>
    <w:multiLevelType w:val="hybridMultilevel"/>
    <w:tmpl w:val="A72CB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82"/>
    <w:multiLevelType w:val="hybridMultilevel"/>
    <w:tmpl w:val="B0AE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0107"/>
    <w:multiLevelType w:val="hybridMultilevel"/>
    <w:tmpl w:val="EAFA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85C6E"/>
    <w:multiLevelType w:val="hybridMultilevel"/>
    <w:tmpl w:val="BF12ABC6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981553"/>
    <w:multiLevelType w:val="multilevel"/>
    <w:tmpl w:val="801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B1777"/>
    <w:multiLevelType w:val="multilevel"/>
    <w:tmpl w:val="0A6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90177"/>
    <w:multiLevelType w:val="hybridMultilevel"/>
    <w:tmpl w:val="45809060"/>
    <w:lvl w:ilvl="0" w:tplc="72E09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642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4055C"/>
    <w:multiLevelType w:val="hybridMultilevel"/>
    <w:tmpl w:val="DD8A7838"/>
    <w:lvl w:ilvl="0" w:tplc="041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3"/>
  </w:num>
  <w:num w:numId="5">
    <w:abstractNumId w:val="7"/>
  </w:num>
  <w:num w:numId="6">
    <w:abstractNumId w:val="6"/>
  </w:num>
  <w:num w:numId="7">
    <w:abstractNumId w:val="16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2"/>
  </w:num>
  <w:num w:numId="13">
    <w:abstractNumId w:val="10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5"/>
  </w:num>
  <w:num w:numId="21">
    <w:abstractNumId w:val="23"/>
  </w:num>
  <w:num w:numId="22">
    <w:abstractNumId w:val="14"/>
  </w:num>
  <w:num w:numId="23">
    <w:abstractNumId w:val="1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8"/>
    <w:rsid w:val="00006076"/>
    <w:rsid w:val="0002414F"/>
    <w:rsid w:val="000478E9"/>
    <w:rsid w:val="00053048"/>
    <w:rsid w:val="00096132"/>
    <w:rsid w:val="00097248"/>
    <w:rsid w:val="000C0C72"/>
    <w:rsid w:val="000C0CE4"/>
    <w:rsid w:val="000F41C1"/>
    <w:rsid w:val="000F487A"/>
    <w:rsid w:val="0012793E"/>
    <w:rsid w:val="0013599C"/>
    <w:rsid w:val="00141F15"/>
    <w:rsid w:val="00165747"/>
    <w:rsid w:val="001908AE"/>
    <w:rsid w:val="001A7DC9"/>
    <w:rsid w:val="001C5B37"/>
    <w:rsid w:val="001D3162"/>
    <w:rsid w:val="002213DF"/>
    <w:rsid w:val="002A2686"/>
    <w:rsid w:val="002B18B1"/>
    <w:rsid w:val="003118BA"/>
    <w:rsid w:val="00312123"/>
    <w:rsid w:val="003149E7"/>
    <w:rsid w:val="0032240E"/>
    <w:rsid w:val="00336696"/>
    <w:rsid w:val="00362F37"/>
    <w:rsid w:val="003950A8"/>
    <w:rsid w:val="00397D5E"/>
    <w:rsid w:val="003A5F3C"/>
    <w:rsid w:val="003B6C70"/>
    <w:rsid w:val="003C687C"/>
    <w:rsid w:val="003E2A41"/>
    <w:rsid w:val="004220F5"/>
    <w:rsid w:val="00424B36"/>
    <w:rsid w:val="004316A8"/>
    <w:rsid w:val="00456DA7"/>
    <w:rsid w:val="00457465"/>
    <w:rsid w:val="0046531F"/>
    <w:rsid w:val="004660A3"/>
    <w:rsid w:val="00467B49"/>
    <w:rsid w:val="00475169"/>
    <w:rsid w:val="004C09B9"/>
    <w:rsid w:val="00534FFF"/>
    <w:rsid w:val="00540D54"/>
    <w:rsid w:val="005655EF"/>
    <w:rsid w:val="00586847"/>
    <w:rsid w:val="00595947"/>
    <w:rsid w:val="005A6F26"/>
    <w:rsid w:val="005C7509"/>
    <w:rsid w:val="005D6462"/>
    <w:rsid w:val="005E7C13"/>
    <w:rsid w:val="005F1D53"/>
    <w:rsid w:val="00610B43"/>
    <w:rsid w:val="00612F90"/>
    <w:rsid w:val="00633B8D"/>
    <w:rsid w:val="006620F9"/>
    <w:rsid w:val="00671BC5"/>
    <w:rsid w:val="006851A0"/>
    <w:rsid w:val="0069716B"/>
    <w:rsid w:val="006C3D23"/>
    <w:rsid w:val="006C72CF"/>
    <w:rsid w:val="006D28E1"/>
    <w:rsid w:val="006E269A"/>
    <w:rsid w:val="00741219"/>
    <w:rsid w:val="00746AA4"/>
    <w:rsid w:val="007605D9"/>
    <w:rsid w:val="0078270B"/>
    <w:rsid w:val="007D42A7"/>
    <w:rsid w:val="00801A8C"/>
    <w:rsid w:val="00817C81"/>
    <w:rsid w:val="008404F6"/>
    <w:rsid w:val="008467B4"/>
    <w:rsid w:val="008515E6"/>
    <w:rsid w:val="00855A37"/>
    <w:rsid w:val="008756EB"/>
    <w:rsid w:val="00877917"/>
    <w:rsid w:val="008A621C"/>
    <w:rsid w:val="008E7643"/>
    <w:rsid w:val="009262E7"/>
    <w:rsid w:val="009329B3"/>
    <w:rsid w:val="00936A6B"/>
    <w:rsid w:val="009528F4"/>
    <w:rsid w:val="00954BEF"/>
    <w:rsid w:val="00985A97"/>
    <w:rsid w:val="009A544F"/>
    <w:rsid w:val="009C06FA"/>
    <w:rsid w:val="009C6FF1"/>
    <w:rsid w:val="009D14A2"/>
    <w:rsid w:val="009D212B"/>
    <w:rsid w:val="009D5931"/>
    <w:rsid w:val="00A05C40"/>
    <w:rsid w:val="00A272A9"/>
    <w:rsid w:val="00A34C69"/>
    <w:rsid w:val="00A6636A"/>
    <w:rsid w:val="00A93611"/>
    <w:rsid w:val="00AF18E7"/>
    <w:rsid w:val="00B0690F"/>
    <w:rsid w:val="00B14F44"/>
    <w:rsid w:val="00B31EFC"/>
    <w:rsid w:val="00B50C96"/>
    <w:rsid w:val="00B60703"/>
    <w:rsid w:val="00BF1818"/>
    <w:rsid w:val="00C23EE5"/>
    <w:rsid w:val="00C55537"/>
    <w:rsid w:val="00D41A7F"/>
    <w:rsid w:val="00D5253D"/>
    <w:rsid w:val="00D67F2B"/>
    <w:rsid w:val="00D84EAE"/>
    <w:rsid w:val="00D87341"/>
    <w:rsid w:val="00DC6B79"/>
    <w:rsid w:val="00DF08D8"/>
    <w:rsid w:val="00DF1E91"/>
    <w:rsid w:val="00DF7078"/>
    <w:rsid w:val="00DF7A5F"/>
    <w:rsid w:val="00E0763F"/>
    <w:rsid w:val="00E378C1"/>
    <w:rsid w:val="00E43994"/>
    <w:rsid w:val="00E45738"/>
    <w:rsid w:val="00E55D1E"/>
    <w:rsid w:val="00E7030F"/>
    <w:rsid w:val="00E879E4"/>
    <w:rsid w:val="00EB6943"/>
    <w:rsid w:val="00F002AF"/>
    <w:rsid w:val="00F01A76"/>
    <w:rsid w:val="00F0252E"/>
    <w:rsid w:val="00F36D86"/>
    <w:rsid w:val="00F4576C"/>
    <w:rsid w:val="00F4767D"/>
    <w:rsid w:val="00F760B5"/>
    <w:rsid w:val="00F91472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21954</Words>
  <Characters>125140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68</cp:revision>
  <cp:lastPrinted>2020-10-09T12:38:00Z</cp:lastPrinted>
  <dcterms:created xsi:type="dcterms:W3CDTF">2019-02-25T19:35:00Z</dcterms:created>
  <dcterms:modified xsi:type="dcterms:W3CDTF">2020-10-13T12:12:00Z</dcterms:modified>
</cp:coreProperties>
</file>